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5936" w14:textId="2A5CE49C" w:rsidR="001E6095" w:rsidRPr="00A20489" w:rsidRDefault="001E6095" w:rsidP="001E6095">
      <w:pPr>
        <w:rPr>
          <w:rFonts w:cstheme="majorHAnsi"/>
          <w:color w:val="auto"/>
          <w:sz w:val="20"/>
          <w:szCs w:val="20"/>
        </w:rPr>
      </w:pPr>
      <w:r w:rsidRPr="00A20489">
        <w:rPr>
          <w:rFonts w:cstheme="majorHAnsi"/>
          <w:color w:val="auto"/>
          <w:sz w:val="20"/>
          <w:szCs w:val="20"/>
        </w:rPr>
        <w:t>Great news, you would like to use</w:t>
      </w:r>
      <w:r w:rsidR="00A20489" w:rsidRPr="00A20489">
        <w:rPr>
          <w:rFonts w:cstheme="majorHAnsi"/>
          <w:color w:val="auto"/>
          <w:sz w:val="20"/>
          <w:szCs w:val="20"/>
        </w:rPr>
        <w:t xml:space="preserve"> Parcelforce</w:t>
      </w:r>
      <w:r w:rsidRPr="00A20489">
        <w:rPr>
          <w:rFonts w:cstheme="majorHAnsi"/>
          <w:color w:val="auto"/>
          <w:sz w:val="20"/>
          <w:szCs w:val="20"/>
        </w:rPr>
        <w:t xml:space="preserve"> services through </w:t>
      </w:r>
      <w:proofErr w:type="spellStart"/>
      <w:r w:rsidRPr="00A20489">
        <w:rPr>
          <w:rFonts w:cstheme="majorHAnsi"/>
          <w:color w:val="auto"/>
          <w:sz w:val="20"/>
          <w:szCs w:val="20"/>
        </w:rPr>
        <w:t>Intersoft</w:t>
      </w:r>
      <w:proofErr w:type="spellEnd"/>
      <w:r w:rsidRPr="00A20489">
        <w:rPr>
          <w:rFonts w:cstheme="majorHAnsi"/>
          <w:color w:val="auto"/>
          <w:sz w:val="20"/>
          <w:szCs w:val="20"/>
        </w:rPr>
        <w:t>.</w:t>
      </w:r>
    </w:p>
    <w:p w14:paraId="2F1059B7" w14:textId="77777777" w:rsidR="001E6095" w:rsidRPr="00A20489" w:rsidRDefault="001E6095" w:rsidP="001E6095">
      <w:pPr>
        <w:rPr>
          <w:rFonts w:cstheme="majorHAnsi"/>
          <w:color w:val="auto"/>
          <w:sz w:val="20"/>
          <w:szCs w:val="20"/>
        </w:rPr>
      </w:pPr>
    </w:p>
    <w:p w14:paraId="13F6BD18" w14:textId="57E68B0D" w:rsidR="001E6095" w:rsidRPr="00A20489" w:rsidRDefault="001E6095" w:rsidP="001E6095">
      <w:pPr>
        <w:rPr>
          <w:rFonts w:cstheme="majorHAnsi"/>
          <w:b/>
          <w:bCs/>
          <w:color w:val="auto"/>
          <w:sz w:val="20"/>
          <w:szCs w:val="20"/>
          <w:u w:val="single"/>
        </w:rPr>
      </w:pPr>
      <w:r w:rsidRPr="00A20489">
        <w:rPr>
          <w:rFonts w:cstheme="majorHAnsi"/>
          <w:color w:val="auto"/>
          <w:sz w:val="20"/>
          <w:szCs w:val="20"/>
        </w:rPr>
        <w:t xml:space="preserve">To progress with the setup, you must first be registered with the carrier and held a registered account. Please complete the below. If you have any issues doing so, please contact your </w:t>
      </w:r>
      <w:r w:rsidR="00A20489" w:rsidRPr="00A20489">
        <w:rPr>
          <w:rFonts w:cstheme="majorHAnsi"/>
          <w:color w:val="auto"/>
          <w:sz w:val="20"/>
          <w:szCs w:val="20"/>
        </w:rPr>
        <w:t xml:space="preserve">Parcelforce </w:t>
      </w:r>
      <w:r w:rsidRPr="00A20489">
        <w:rPr>
          <w:rFonts w:cstheme="majorHAnsi"/>
          <w:color w:val="auto"/>
          <w:sz w:val="20"/>
          <w:szCs w:val="20"/>
        </w:rPr>
        <w:t>account manager.</w:t>
      </w:r>
      <w:r w:rsidRPr="00A20489">
        <w:rPr>
          <w:rFonts w:cstheme="majorHAnsi"/>
          <w:color w:val="auto"/>
          <w:sz w:val="20"/>
          <w:szCs w:val="20"/>
        </w:rPr>
        <w:br/>
      </w:r>
      <w:r w:rsidRPr="00A20489">
        <w:rPr>
          <w:rFonts w:cstheme="majorHAnsi"/>
          <w:color w:val="auto"/>
          <w:sz w:val="20"/>
          <w:szCs w:val="20"/>
        </w:rPr>
        <w:br/>
      </w:r>
      <w:r w:rsidRPr="00A20489">
        <w:rPr>
          <w:rFonts w:cstheme="majorHAnsi"/>
          <w:b/>
          <w:bCs/>
          <w:color w:val="auto"/>
          <w:sz w:val="20"/>
          <w:szCs w:val="20"/>
        </w:rPr>
        <w:t>COMPANY DETAILS</w:t>
      </w:r>
    </w:p>
    <w:tbl>
      <w:tblPr>
        <w:tblStyle w:val="TableGrid"/>
        <w:tblW w:w="10354" w:type="dxa"/>
        <w:jc w:val="center"/>
        <w:tblLook w:val="04A0" w:firstRow="1" w:lastRow="0" w:firstColumn="1" w:lastColumn="0" w:noHBand="0" w:noVBand="1"/>
      </w:tblPr>
      <w:tblGrid>
        <w:gridCol w:w="5949"/>
        <w:gridCol w:w="4405"/>
      </w:tblGrid>
      <w:tr w:rsidR="00A20489" w:rsidRPr="00A20489" w14:paraId="67256E5A" w14:textId="77777777" w:rsidTr="00A20489">
        <w:trPr>
          <w:trHeight w:hRule="exact" w:val="335"/>
          <w:jc w:val="center"/>
        </w:trPr>
        <w:tc>
          <w:tcPr>
            <w:tcW w:w="5949" w:type="dxa"/>
          </w:tcPr>
          <w:p w14:paraId="7BC104DA" w14:textId="77777777" w:rsidR="001E6095" w:rsidRPr="00A20489" w:rsidRDefault="001E6095" w:rsidP="00714571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Name</w:t>
            </w:r>
          </w:p>
        </w:tc>
        <w:tc>
          <w:tcPr>
            <w:tcW w:w="4405" w:type="dxa"/>
          </w:tcPr>
          <w:p w14:paraId="36E415CF" w14:textId="77777777" w:rsidR="001E6095" w:rsidRPr="00A20489" w:rsidRDefault="001E6095" w:rsidP="00714571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20489" w:rsidRPr="00A20489" w14:paraId="1BD49BF2" w14:textId="77777777" w:rsidTr="00A20489">
        <w:trPr>
          <w:trHeight w:hRule="exact" w:val="335"/>
          <w:jc w:val="center"/>
        </w:trPr>
        <w:tc>
          <w:tcPr>
            <w:tcW w:w="5949" w:type="dxa"/>
          </w:tcPr>
          <w:p w14:paraId="22076FD4" w14:textId="77777777" w:rsidR="001E6095" w:rsidRPr="00A20489" w:rsidRDefault="001E6095" w:rsidP="00714571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Company Name (as registered with the carrier)</w:t>
            </w:r>
          </w:p>
        </w:tc>
        <w:tc>
          <w:tcPr>
            <w:tcW w:w="4405" w:type="dxa"/>
          </w:tcPr>
          <w:p w14:paraId="1259D888" w14:textId="77777777" w:rsidR="001E6095" w:rsidRPr="00A20489" w:rsidRDefault="001E6095" w:rsidP="00714571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20489" w:rsidRPr="00A20489" w14:paraId="3C9584C5" w14:textId="77777777" w:rsidTr="00A20489">
        <w:trPr>
          <w:trHeight w:hRule="exact" w:val="335"/>
          <w:jc w:val="center"/>
        </w:trPr>
        <w:tc>
          <w:tcPr>
            <w:tcW w:w="5949" w:type="dxa"/>
          </w:tcPr>
          <w:p w14:paraId="466F51C7" w14:textId="77777777" w:rsidR="001E6095" w:rsidRPr="00A20489" w:rsidRDefault="001E6095" w:rsidP="00714571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Address</w:t>
            </w:r>
          </w:p>
        </w:tc>
        <w:tc>
          <w:tcPr>
            <w:tcW w:w="4405" w:type="dxa"/>
          </w:tcPr>
          <w:p w14:paraId="37A12858" w14:textId="77777777" w:rsidR="001E6095" w:rsidRPr="00A20489" w:rsidRDefault="001E6095" w:rsidP="00714571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20489" w:rsidRPr="00A20489" w14:paraId="02C1495E" w14:textId="77777777" w:rsidTr="00A20489">
        <w:trPr>
          <w:trHeight w:hRule="exact" w:val="335"/>
          <w:jc w:val="center"/>
        </w:trPr>
        <w:tc>
          <w:tcPr>
            <w:tcW w:w="5949" w:type="dxa"/>
          </w:tcPr>
          <w:p w14:paraId="4F135A60" w14:textId="77777777" w:rsidR="001E6095" w:rsidRPr="00A20489" w:rsidRDefault="001E6095" w:rsidP="00714571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Postcode</w:t>
            </w:r>
          </w:p>
        </w:tc>
        <w:tc>
          <w:tcPr>
            <w:tcW w:w="4405" w:type="dxa"/>
          </w:tcPr>
          <w:p w14:paraId="347EE26D" w14:textId="77777777" w:rsidR="001E6095" w:rsidRPr="00A20489" w:rsidRDefault="001E6095" w:rsidP="00714571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20489" w:rsidRPr="00A20489" w14:paraId="2956F197" w14:textId="77777777" w:rsidTr="00A20489">
        <w:trPr>
          <w:trHeight w:hRule="exact" w:val="335"/>
          <w:jc w:val="center"/>
        </w:trPr>
        <w:tc>
          <w:tcPr>
            <w:tcW w:w="5949" w:type="dxa"/>
          </w:tcPr>
          <w:p w14:paraId="4C283F7D" w14:textId="77777777" w:rsidR="001E6095" w:rsidRPr="00A20489" w:rsidRDefault="001E6095" w:rsidP="00714571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Phone Number</w:t>
            </w:r>
          </w:p>
        </w:tc>
        <w:tc>
          <w:tcPr>
            <w:tcW w:w="4405" w:type="dxa"/>
          </w:tcPr>
          <w:p w14:paraId="3F187BEC" w14:textId="77777777" w:rsidR="001E6095" w:rsidRPr="00A20489" w:rsidRDefault="001E6095" w:rsidP="00714571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20489" w:rsidRPr="00A20489" w14:paraId="09475CF5" w14:textId="77777777" w:rsidTr="00A20489">
        <w:trPr>
          <w:trHeight w:hRule="exact" w:val="335"/>
          <w:jc w:val="center"/>
        </w:trPr>
        <w:tc>
          <w:tcPr>
            <w:tcW w:w="5949" w:type="dxa"/>
          </w:tcPr>
          <w:p w14:paraId="077EF411" w14:textId="77777777" w:rsidR="001E6095" w:rsidRPr="00A20489" w:rsidRDefault="001E6095" w:rsidP="00714571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Email Address</w:t>
            </w:r>
          </w:p>
          <w:p w14:paraId="2C65EB39" w14:textId="77777777" w:rsidR="001E6095" w:rsidRPr="00A20489" w:rsidRDefault="001E6095" w:rsidP="00714571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4405" w:type="dxa"/>
          </w:tcPr>
          <w:p w14:paraId="5CFDA247" w14:textId="77777777" w:rsidR="001E6095" w:rsidRPr="00A20489" w:rsidRDefault="001E6095" w:rsidP="00714571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42BE6405" w14:textId="163B96BC" w:rsidR="00675AB7" w:rsidRPr="00DD01CC" w:rsidRDefault="000C068C" w:rsidP="00A20489">
      <w:pPr>
        <w:rPr>
          <w:rFonts w:cstheme="majorHAnsi"/>
          <w:color w:val="auto"/>
          <w:sz w:val="20"/>
          <w:szCs w:val="20"/>
        </w:rPr>
      </w:pPr>
      <w:r w:rsidRPr="00A20489">
        <w:rPr>
          <w:rFonts w:cstheme="majorHAnsi"/>
          <w:b/>
          <w:bCs/>
          <w:color w:val="auto"/>
          <w:sz w:val="20"/>
          <w:szCs w:val="20"/>
        </w:rPr>
        <w:br/>
      </w:r>
      <w:r w:rsidR="001E6095" w:rsidRPr="00A20489">
        <w:rPr>
          <w:rFonts w:cstheme="majorHAnsi"/>
          <w:b/>
          <w:bCs/>
          <w:color w:val="auto"/>
          <w:sz w:val="20"/>
          <w:szCs w:val="20"/>
        </w:rPr>
        <w:t>CARRIER DETAILS</w:t>
      </w:r>
      <w:r w:rsidR="00DD01CC">
        <w:rPr>
          <w:rFonts w:cstheme="majorHAnsi"/>
          <w:b/>
          <w:bCs/>
          <w:color w:val="auto"/>
          <w:sz w:val="20"/>
          <w:szCs w:val="20"/>
        </w:rPr>
        <w:br/>
      </w:r>
      <w:r w:rsidR="00002528">
        <w:rPr>
          <w:rFonts w:cstheme="majorHAnsi"/>
          <w:color w:val="auto"/>
          <w:sz w:val="20"/>
          <w:szCs w:val="20"/>
        </w:rPr>
        <w:t xml:space="preserve">Parcelforce would normally share with you live credentials only, </w:t>
      </w:r>
      <w:r w:rsidR="00F40869">
        <w:rPr>
          <w:rFonts w:cstheme="majorHAnsi"/>
          <w:color w:val="auto"/>
          <w:sz w:val="20"/>
          <w:szCs w:val="20"/>
        </w:rPr>
        <w:t>however,</w:t>
      </w:r>
      <w:r w:rsidR="005C5CB1">
        <w:rPr>
          <w:rFonts w:cstheme="majorHAnsi"/>
          <w:color w:val="auto"/>
          <w:sz w:val="20"/>
          <w:szCs w:val="20"/>
        </w:rPr>
        <w:t xml:space="preserve"> </w:t>
      </w:r>
      <w:r w:rsidR="00F40869">
        <w:rPr>
          <w:rFonts w:cstheme="majorHAnsi"/>
          <w:color w:val="auto"/>
          <w:sz w:val="20"/>
          <w:szCs w:val="20"/>
        </w:rPr>
        <w:t xml:space="preserve">please speak to your account manager if you require test credentials as well. We will then set them on your Sandbox account for testing purposes.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268"/>
        <w:gridCol w:w="2097"/>
      </w:tblGrid>
      <w:tr w:rsidR="00A20489" w:rsidRPr="00A20489" w14:paraId="7CBB3412" w14:textId="77777777" w:rsidTr="00222DEB">
        <w:tc>
          <w:tcPr>
            <w:tcW w:w="6091" w:type="dxa"/>
          </w:tcPr>
          <w:p w14:paraId="4E24B34F" w14:textId="77777777" w:rsidR="00675AB7" w:rsidRPr="00A20489" w:rsidRDefault="00675AB7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FFC3F9" w14:textId="33C5F39A" w:rsidR="00675AB7" w:rsidRPr="00A20489" w:rsidRDefault="00975D47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</w:rPr>
              <w:t>Test Credentials</w:t>
            </w:r>
          </w:p>
        </w:tc>
        <w:tc>
          <w:tcPr>
            <w:tcW w:w="2097" w:type="dxa"/>
          </w:tcPr>
          <w:p w14:paraId="1F0E2557" w14:textId="5B324BE6" w:rsidR="00675AB7" w:rsidRPr="00A20489" w:rsidRDefault="00975D47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</w:rPr>
              <w:t>Live Credentials</w:t>
            </w:r>
          </w:p>
        </w:tc>
      </w:tr>
      <w:tr w:rsidR="00A20489" w:rsidRPr="00A20489" w14:paraId="789F8224" w14:textId="77777777" w:rsidTr="00222DEB">
        <w:tc>
          <w:tcPr>
            <w:tcW w:w="6091" w:type="dxa"/>
          </w:tcPr>
          <w:p w14:paraId="34C9A2F5" w14:textId="47A4ED52" w:rsidR="00675AB7" w:rsidRPr="00A20489" w:rsidRDefault="00A20489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  <w:r>
              <w:rPr>
                <w:rFonts w:cstheme="majorHAnsi"/>
                <w:color w:val="auto"/>
                <w:sz w:val="20"/>
                <w:szCs w:val="20"/>
              </w:rPr>
              <w:t>Express Link Username</w:t>
            </w:r>
          </w:p>
        </w:tc>
        <w:tc>
          <w:tcPr>
            <w:tcW w:w="2268" w:type="dxa"/>
          </w:tcPr>
          <w:p w14:paraId="367D53C4" w14:textId="77777777" w:rsidR="00675AB7" w:rsidRPr="00A20489" w:rsidRDefault="00675AB7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097" w:type="dxa"/>
          </w:tcPr>
          <w:p w14:paraId="010359FA" w14:textId="77777777" w:rsidR="00675AB7" w:rsidRPr="00A20489" w:rsidRDefault="00675AB7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20489" w:rsidRPr="00A20489" w14:paraId="487E7AEE" w14:textId="77777777" w:rsidTr="00222DEB">
        <w:tc>
          <w:tcPr>
            <w:tcW w:w="6091" w:type="dxa"/>
          </w:tcPr>
          <w:p w14:paraId="1A50935F" w14:textId="1A7E4157" w:rsidR="00675AB7" w:rsidRPr="00A20489" w:rsidRDefault="00A20489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  <w:r>
              <w:rPr>
                <w:rFonts w:cstheme="majorHAnsi"/>
                <w:color w:val="auto"/>
                <w:sz w:val="20"/>
                <w:szCs w:val="20"/>
              </w:rPr>
              <w:t>Password</w:t>
            </w:r>
          </w:p>
        </w:tc>
        <w:tc>
          <w:tcPr>
            <w:tcW w:w="2268" w:type="dxa"/>
          </w:tcPr>
          <w:p w14:paraId="20325EEF" w14:textId="77777777" w:rsidR="00675AB7" w:rsidRPr="00A20489" w:rsidRDefault="00675AB7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097" w:type="dxa"/>
          </w:tcPr>
          <w:p w14:paraId="4770ABE0" w14:textId="77777777" w:rsidR="00675AB7" w:rsidRPr="00A20489" w:rsidRDefault="00675AB7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20489" w:rsidRPr="00A20489" w14:paraId="07E8B45B" w14:textId="77777777" w:rsidTr="00222DEB">
        <w:tc>
          <w:tcPr>
            <w:tcW w:w="6091" w:type="dxa"/>
          </w:tcPr>
          <w:p w14:paraId="1EE6FD16" w14:textId="079CAE8F" w:rsidR="00675AB7" w:rsidRPr="00A20489" w:rsidRDefault="00A20489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  <w:r>
              <w:rPr>
                <w:rFonts w:cstheme="majorHAnsi"/>
                <w:color w:val="auto"/>
                <w:sz w:val="20"/>
                <w:szCs w:val="20"/>
              </w:rPr>
              <w:t xml:space="preserve">Contract Number </w:t>
            </w:r>
          </w:p>
        </w:tc>
        <w:tc>
          <w:tcPr>
            <w:tcW w:w="2268" w:type="dxa"/>
          </w:tcPr>
          <w:p w14:paraId="1E87F80E" w14:textId="77777777" w:rsidR="00675AB7" w:rsidRPr="00A20489" w:rsidRDefault="00675AB7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097" w:type="dxa"/>
          </w:tcPr>
          <w:p w14:paraId="6143FA5D" w14:textId="77777777" w:rsidR="00675AB7" w:rsidRPr="00A20489" w:rsidRDefault="00675AB7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20489" w:rsidRPr="00A20489" w14:paraId="7B2E5C17" w14:textId="77777777" w:rsidTr="00222DEB">
        <w:tc>
          <w:tcPr>
            <w:tcW w:w="6091" w:type="dxa"/>
          </w:tcPr>
          <w:p w14:paraId="055BB020" w14:textId="6AE00D8A" w:rsidR="00675AB7" w:rsidRPr="00A20489" w:rsidRDefault="00A20489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  <w:r>
              <w:rPr>
                <w:rFonts w:cstheme="majorHAnsi"/>
                <w:color w:val="auto"/>
                <w:sz w:val="20"/>
                <w:szCs w:val="20"/>
              </w:rPr>
              <w:t>Department Number</w:t>
            </w:r>
          </w:p>
        </w:tc>
        <w:tc>
          <w:tcPr>
            <w:tcW w:w="2268" w:type="dxa"/>
          </w:tcPr>
          <w:p w14:paraId="29805D6B" w14:textId="77777777" w:rsidR="00675AB7" w:rsidRPr="00A20489" w:rsidRDefault="00675AB7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2097" w:type="dxa"/>
          </w:tcPr>
          <w:p w14:paraId="3C8CA8A3" w14:textId="77777777" w:rsidR="00675AB7" w:rsidRPr="00A20489" w:rsidRDefault="00675AB7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20489" w:rsidRPr="00A20489" w14:paraId="127F343A" w14:textId="77777777" w:rsidTr="007F0FB8">
        <w:tc>
          <w:tcPr>
            <w:tcW w:w="6091" w:type="dxa"/>
          </w:tcPr>
          <w:p w14:paraId="071F81B6" w14:textId="11720DB5" w:rsidR="00D92435" w:rsidRPr="00A20489" w:rsidRDefault="00A20489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</w:rPr>
              <w:t xml:space="preserve">Parcelforce </w:t>
            </w:r>
            <w:r w:rsidR="00D92435" w:rsidRPr="00A20489">
              <w:rPr>
                <w:rFonts w:cstheme="majorHAnsi"/>
                <w:color w:val="auto"/>
                <w:sz w:val="20"/>
                <w:szCs w:val="20"/>
              </w:rPr>
              <w:t>account manager name</w:t>
            </w:r>
          </w:p>
        </w:tc>
        <w:tc>
          <w:tcPr>
            <w:tcW w:w="4365" w:type="dxa"/>
            <w:gridSpan w:val="2"/>
          </w:tcPr>
          <w:p w14:paraId="02084657" w14:textId="77777777" w:rsidR="00D92435" w:rsidRPr="00A20489" w:rsidRDefault="00D92435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20489" w:rsidRPr="00A20489" w14:paraId="1C44D62D" w14:textId="77777777" w:rsidTr="00083D67">
        <w:tc>
          <w:tcPr>
            <w:tcW w:w="6091" w:type="dxa"/>
          </w:tcPr>
          <w:p w14:paraId="30B38D4B" w14:textId="7EC499E8" w:rsidR="00D92435" w:rsidRPr="00A20489" w:rsidRDefault="00A20489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</w:rPr>
              <w:t xml:space="preserve">Parcelforce </w:t>
            </w:r>
            <w:r w:rsidR="00D92435" w:rsidRPr="00A20489">
              <w:rPr>
                <w:rFonts w:cstheme="majorHAnsi"/>
                <w:color w:val="auto"/>
                <w:sz w:val="20"/>
                <w:szCs w:val="20"/>
              </w:rPr>
              <w:t>account manager contact details</w:t>
            </w:r>
          </w:p>
        </w:tc>
        <w:tc>
          <w:tcPr>
            <w:tcW w:w="4365" w:type="dxa"/>
            <w:gridSpan w:val="2"/>
          </w:tcPr>
          <w:p w14:paraId="05EE266D" w14:textId="77777777" w:rsidR="00D92435" w:rsidRPr="00A20489" w:rsidRDefault="00D92435" w:rsidP="001E609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6775E123" w14:textId="77777777" w:rsidR="00222DEB" w:rsidRPr="00A20489" w:rsidRDefault="000C068C" w:rsidP="00222DEB">
      <w:pPr>
        <w:rPr>
          <w:rFonts w:cstheme="majorHAnsi"/>
          <w:b/>
          <w:bCs/>
          <w:color w:val="auto"/>
          <w:sz w:val="20"/>
          <w:szCs w:val="20"/>
        </w:rPr>
      </w:pPr>
      <w:r w:rsidRPr="00A20489">
        <w:rPr>
          <w:rFonts w:cstheme="majorHAnsi"/>
          <w:b/>
          <w:bCs/>
          <w:color w:val="auto"/>
          <w:sz w:val="20"/>
          <w:szCs w:val="20"/>
        </w:rPr>
        <w:br/>
      </w:r>
      <w:r w:rsidR="00222DEB" w:rsidRPr="00A20489">
        <w:rPr>
          <w:rFonts w:cstheme="majorHAnsi"/>
          <w:b/>
          <w:bCs/>
          <w:color w:val="auto"/>
          <w:sz w:val="20"/>
          <w:szCs w:val="20"/>
        </w:rPr>
        <w:t>TRACKING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394"/>
      </w:tblGrid>
      <w:tr w:rsidR="00A20489" w:rsidRPr="00A20489" w14:paraId="5F389AE2" w14:textId="77777777" w:rsidTr="00222DEB">
        <w:tc>
          <w:tcPr>
            <w:tcW w:w="6096" w:type="dxa"/>
            <w:hideMark/>
          </w:tcPr>
          <w:p w14:paraId="304AF985" w14:textId="77777777" w:rsidR="00222DEB" w:rsidRPr="00A20489" w:rsidRDefault="00222DEB" w:rsidP="005D45C5">
            <w:pPr>
              <w:rPr>
                <w:rFonts w:cstheme="majorHAnsi"/>
                <w:color w:val="auto"/>
                <w:sz w:val="20"/>
                <w:szCs w:val="20"/>
                <w:lang w:eastAsia="en-US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lang w:eastAsia="en-US"/>
              </w:rPr>
              <w:t xml:space="preserve">Please tick if you would like </w:t>
            </w:r>
            <w:proofErr w:type="gramStart"/>
            <w:r w:rsidRPr="00A20489">
              <w:rPr>
                <w:rFonts w:cstheme="majorHAnsi"/>
                <w:color w:val="auto"/>
                <w:sz w:val="20"/>
                <w:szCs w:val="20"/>
                <w:lang w:eastAsia="en-US"/>
              </w:rPr>
              <w:t>tracking</w:t>
            </w:r>
            <w:proofErr w:type="gramEnd"/>
            <w:r w:rsidRPr="00A20489">
              <w:rPr>
                <w:rFonts w:cstheme="majorHAnsi"/>
                <w:color w:val="auto"/>
                <w:sz w:val="20"/>
                <w:szCs w:val="20"/>
                <w:lang w:eastAsia="en-US"/>
              </w:rPr>
              <w:t xml:space="preserve"> available on your dashboard.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  <w:lang w:eastAsia="en-US"/>
            </w:rPr>
            <w:id w:val="-144522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  <w:hideMark/>
              </w:tcPr>
              <w:p w14:paraId="47533C2E" w14:textId="0346DF5B" w:rsidR="00222DEB" w:rsidRPr="00A20489" w:rsidRDefault="00222DEB" w:rsidP="005D45C5">
                <w:pPr>
                  <w:rPr>
                    <w:rFonts w:cstheme="majorHAnsi"/>
                    <w:color w:val="auto"/>
                    <w:sz w:val="20"/>
                    <w:szCs w:val="20"/>
                    <w:lang w:eastAsia="en-US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</w:tbl>
    <w:p w14:paraId="0B61F509" w14:textId="77777777" w:rsidR="00222DEB" w:rsidRPr="00A20489" w:rsidRDefault="00222DEB" w:rsidP="00222DEB">
      <w:pPr>
        <w:rPr>
          <w:rFonts w:cstheme="majorHAnsi"/>
          <w:b/>
          <w:bCs/>
          <w:color w:val="auto"/>
          <w:sz w:val="20"/>
          <w:szCs w:val="20"/>
        </w:rPr>
      </w:pPr>
      <w:r w:rsidRPr="00A20489">
        <w:rPr>
          <w:rFonts w:cstheme="majorHAnsi"/>
          <w:b/>
          <w:bCs/>
          <w:color w:val="auto"/>
          <w:sz w:val="20"/>
          <w:szCs w:val="20"/>
        </w:rPr>
        <w:br/>
        <w:t>SERVICES</w:t>
      </w:r>
    </w:p>
    <w:p w14:paraId="42B31260" w14:textId="1905C0AA" w:rsidR="00D717A0" w:rsidRPr="00A20489" w:rsidRDefault="00222DEB" w:rsidP="00222DEB">
      <w:pPr>
        <w:rPr>
          <w:rFonts w:cstheme="majorHAnsi"/>
          <w:color w:val="auto"/>
          <w:sz w:val="20"/>
          <w:szCs w:val="20"/>
        </w:rPr>
      </w:pPr>
      <w:r w:rsidRPr="00A20489">
        <w:rPr>
          <w:rFonts w:cstheme="majorHAnsi"/>
          <w:color w:val="auto"/>
          <w:sz w:val="20"/>
          <w:szCs w:val="20"/>
        </w:rPr>
        <w:t>Please tick the services you would like to use. Please check with your account manager which services are available for your destinations.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091"/>
        <w:gridCol w:w="4394"/>
      </w:tblGrid>
      <w:tr w:rsidR="00A20489" w:rsidRPr="00A20489" w14:paraId="75FBE1A3" w14:textId="77777777" w:rsidTr="00A20489">
        <w:tc>
          <w:tcPr>
            <w:tcW w:w="6091" w:type="dxa"/>
          </w:tcPr>
          <w:p w14:paraId="36CE0939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</w:rPr>
              <w:t>Service</w:t>
            </w:r>
          </w:p>
        </w:tc>
        <w:tc>
          <w:tcPr>
            <w:tcW w:w="4394" w:type="dxa"/>
          </w:tcPr>
          <w:p w14:paraId="19448DAD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Tick Service/s Required</w:t>
            </w:r>
          </w:p>
        </w:tc>
      </w:tr>
      <w:tr w:rsidR="00A20489" w:rsidRPr="00A20489" w14:paraId="5763F899" w14:textId="77777777" w:rsidTr="00A20489">
        <w:tc>
          <w:tcPr>
            <w:tcW w:w="6091" w:type="dxa"/>
          </w:tcPr>
          <w:p w14:paraId="5B0C2878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</w:rPr>
              <w:t>Express 09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131406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</w:tcPr>
              <w:p w14:paraId="7C795FFA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42BDD9DD" w14:textId="77777777" w:rsidTr="00A20489">
        <w:tc>
          <w:tcPr>
            <w:tcW w:w="6091" w:type="dxa"/>
          </w:tcPr>
          <w:p w14:paraId="3144EC4F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</w:rPr>
              <w:t>Express 10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44182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</w:tcPr>
              <w:p w14:paraId="3C2A6DAA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7A4F0FE5" w14:textId="77777777" w:rsidTr="00A20489">
        <w:tc>
          <w:tcPr>
            <w:tcW w:w="6091" w:type="dxa"/>
          </w:tcPr>
          <w:p w14:paraId="085BDB97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</w:rPr>
              <w:t>Express AM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36797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</w:tcPr>
              <w:p w14:paraId="4703DD56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25D7AC72" w14:textId="77777777" w:rsidTr="00A20489">
        <w:tc>
          <w:tcPr>
            <w:tcW w:w="6091" w:type="dxa"/>
          </w:tcPr>
          <w:p w14:paraId="4621B45C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</w:rPr>
              <w:t>Express AM Sunday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194587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</w:tcPr>
              <w:p w14:paraId="1611041E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39A3DBE6" w14:textId="77777777" w:rsidTr="00A20489">
        <w:tc>
          <w:tcPr>
            <w:tcW w:w="6091" w:type="dxa"/>
          </w:tcPr>
          <w:p w14:paraId="5DFF5812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</w:rPr>
              <w:t>Express PM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202512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</w:tcPr>
              <w:p w14:paraId="27E28F65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76811421" w14:textId="77777777" w:rsidTr="00A20489">
        <w:tc>
          <w:tcPr>
            <w:tcW w:w="6091" w:type="dxa"/>
          </w:tcPr>
          <w:p w14:paraId="5E37E7F6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</w:rPr>
              <w:t>Express 24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03919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</w:tcPr>
              <w:p w14:paraId="21CAA74E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59E223EE" w14:textId="77777777" w:rsidTr="00A20489">
        <w:tc>
          <w:tcPr>
            <w:tcW w:w="6091" w:type="dxa"/>
          </w:tcPr>
          <w:p w14:paraId="50EE2A0D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</w:rPr>
              <w:t>Express 24 Large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51352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</w:tcPr>
              <w:p w14:paraId="5BD01C7F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35E89CE5" w14:textId="77777777" w:rsidTr="00A20489">
        <w:trPr>
          <w:trHeight w:val="70"/>
        </w:trPr>
        <w:tc>
          <w:tcPr>
            <w:tcW w:w="6091" w:type="dxa"/>
          </w:tcPr>
          <w:p w14:paraId="53893B99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</w:rPr>
              <w:t>Express 24 Sunday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611434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</w:tcPr>
              <w:p w14:paraId="52C04A20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77E372EA" w14:textId="77777777" w:rsidTr="00A20489">
        <w:tc>
          <w:tcPr>
            <w:tcW w:w="6091" w:type="dxa"/>
          </w:tcPr>
          <w:p w14:paraId="37D7CCEA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Express 48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210568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</w:tcPr>
              <w:p w14:paraId="6CDD1109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702A52C4" w14:textId="77777777" w:rsidTr="00A20489">
        <w:tc>
          <w:tcPr>
            <w:tcW w:w="6091" w:type="dxa"/>
          </w:tcPr>
          <w:p w14:paraId="6BBC6388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Express 48 Large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532464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</w:tcPr>
              <w:p w14:paraId="3543413B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25C1FEE0" w14:textId="77777777" w:rsidTr="00A20489">
        <w:tc>
          <w:tcPr>
            <w:tcW w:w="6091" w:type="dxa"/>
          </w:tcPr>
          <w:p w14:paraId="22B61D58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Express 24 Courier Pack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37032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</w:tcPr>
              <w:p w14:paraId="3F90816D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580A4516" w14:textId="77777777" w:rsidTr="00A20489">
        <w:tc>
          <w:tcPr>
            <w:tcW w:w="6091" w:type="dxa"/>
          </w:tcPr>
          <w:p w14:paraId="1E5BADC5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Express 10 Courier Pack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89311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</w:tcPr>
              <w:p w14:paraId="3E26229A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3665633A" w14:textId="77777777" w:rsidTr="00A20489">
        <w:tc>
          <w:tcPr>
            <w:tcW w:w="6091" w:type="dxa"/>
          </w:tcPr>
          <w:p w14:paraId="1D094059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Express 9 Courier Pack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404533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</w:tcPr>
              <w:p w14:paraId="06F66AA1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47A95550" w14:textId="77777777" w:rsidTr="00A20489">
        <w:tc>
          <w:tcPr>
            <w:tcW w:w="6091" w:type="dxa"/>
          </w:tcPr>
          <w:p w14:paraId="6A9C7F82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Express AM courier Pack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73423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</w:tcPr>
              <w:p w14:paraId="10D49D75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683CF8B4" w14:textId="77777777" w:rsidTr="00A20489">
        <w:tc>
          <w:tcPr>
            <w:tcW w:w="6091" w:type="dxa"/>
          </w:tcPr>
          <w:p w14:paraId="463AC6AA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Ireland Express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9328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</w:tcPr>
              <w:p w14:paraId="57E4311D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5D79566D" w14:textId="77777777" w:rsidTr="00A20489">
        <w:tc>
          <w:tcPr>
            <w:tcW w:w="6091" w:type="dxa"/>
          </w:tcPr>
          <w:p w14:paraId="061E0310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Global Priority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0372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</w:tcPr>
              <w:p w14:paraId="48681EFB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4BEF2AE0" w14:textId="77777777" w:rsidTr="00A20489">
        <w:tc>
          <w:tcPr>
            <w:tcW w:w="6091" w:type="dxa"/>
          </w:tcPr>
          <w:p w14:paraId="12F58C3C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Global Priority HM Forces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71086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</w:tcPr>
              <w:p w14:paraId="71119E34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353DF03E" w14:textId="77777777" w:rsidTr="00A20489">
        <w:tc>
          <w:tcPr>
            <w:tcW w:w="6091" w:type="dxa"/>
          </w:tcPr>
          <w:p w14:paraId="314CA220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Global Express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16736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</w:tcPr>
              <w:p w14:paraId="63F47BCA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27D006C5" w14:textId="77777777" w:rsidTr="00A20489">
        <w:tc>
          <w:tcPr>
            <w:tcW w:w="6091" w:type="dxa"/>
          </w:tcPr>
          <w:p w14:paraId="243637AB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Global Express Pack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67496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</w:tcPr>
              <w:p w14:paraId="4F0256FD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6CD441EF" w14:textId="77777777" w:rsidTr="00A20489">
        <w:tc>
          <w:tcPr>
            <w:tcW w:w="6091" w:type="dxa"/>
          </w:tcPr>
          <w:p w14:paraId="72A08BC1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lastRenderedPageBreak/>
              <w:t>Global Value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236439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</w:tcPr>
              <w:p w14:paraId="141E634D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2FC33E16" w14:textId="77777777" w:rsidTr="00A20489">
        <w:tc>
          <w:tcPr>
            <w:tcW w:w="6091" w:type="dxa"/>
          </w:tcPr>
          <w:p w14:paraId="25F25A2C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Euro Priority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47629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</w:tcPr>
              <w:p w14:paraId="5D7A16A2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32C16204" w14:textId="77777777" w:rsidTr="00A20489">
        <w:tc>
          <w:tcPr>
            <w:tcW w:w="6091" w:type="dxa"/>
          </w:tcPr>
          <w:p w14:paraId="7031A7C8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Euro Priority Pack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206871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</w:tcPr>
              <w:p w14:paraId="3BFEA309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4FBC583F" w14:textId="77777777" w:rsidTr="00A20489">
        <w:tc>
          <w:tcPr>
            <w:tcW w:w="6091" w:type="dxa"/>
          </w:tcPr>
          <w:p w14:paraId="3FDA13D0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Euro Economy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2615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</w:tcPr>
              <w:p w14:paraId="2C36DCAB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0489" w:rsidRPr="00A20489" w14:paraId="4AB8144C" w14:textId="77777777" w:rsidTr="00A20489">
        <w:tc>
          <w:tcPr>
            <w:tcW w:w="6091" w:type="dxa"/>
          </w:tcPr>
          <w:p w14:paraId="079257B6" w14:textId="77777777" w:rsidR="00A20489" w:rsidRPr="00A20489" w:rsidRDefault="00A20489" w:rsidP="009F63DD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proofErr w:type="spellStart"/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ParcelRider</w:t>
            </w:r>
            <w:proofErr w:type="spellEnd"/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Plus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46214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</w:tcPr>
              <w:p w14:paraId="143B8709" w14:textId="77777777" w:rsidR="00A20489" w:rsidRPr="00A20489" w:rsidRDefault="00A20489" w:rsidP="009F63DD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C167C89" w14:textId="77777777" w:rsidR="00A20489" w:rsidRPr="00A20489" w:rsidRDefault="00A20489" w:rsidP="001E6095">
      <w:pPr>
        <w:rPr>
          <w:rFonts w:cstheme="majorHAnsi"/>
          <w:b/>
          <w:bCs/>
          <w:color w:val="auto"/>
          <w:sz w:val="20"/>
          <w:szCs w:val="20"/>
        </w:rPr>
      </w:pPr>
      <w:r w:rsidRPr="00A20489">
        <w:rPr>
          <w:rFonts w:cstheme="majorHAnsi"/>
          <w:b/>
          <w:bCs/>
          <w:color w:val="auto"/>
          <w:sz w:val="20"/>
          <w:szCs w:val="20"/>
        </w:rPr>
        <w:br/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6096"/>
        <w:gridCol w:w="4394"/>
      </w:tblGrid>
      <w:tr w:rsidR="00A20489" w:rsidRPr="00A20489" w14:paraId="4FFED072" w14:textId="77777777" w:rsidTr="00A20489">
        <w:trPr>
          <w:trHeight w:val="326"/>
        </w:trPr>
        <w:tc>
          <w:tcPr>
            <w:tcW w:w="6096" w:type="dxa"/>
          </w:tcPr>
          <w:p w14:paraId="65B47F5D" w14:textId="77777777" w:rsidR="00A20489" w:rsidRPr="00A20489" w:rsidRDefault="00A20489" w:rsidP="00A20489">
            <w:pPr>
              <w:spacing w:after="150"/>
              <w:rPr>
                <w:rFonts w:cstheme="majorHAnsi"/>
                <w:color w:val="auto"/>
                <w:sz w:val="20"/>
                <w:szCs w:val="20"/>
              </w:rPr>
            </w:pPr>
            <w:r w:rsidRPr="00A2048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Please tick if this if you require Multi Package shipments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81094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</w:tcPr>
              <w:p w14:paraId="58870CB1" w14:textId="77777777" w:rsidR="00A20489" w:rsidRPr="00A20489" w:rsidRDefault="00A20489" w:rsidP="009F63DD">
                <w:pPr>
                  <w:spacing w:after="150"/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A2048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70946E8" w14:textId="4ACE0158" w:rsidR="001E6095" w:rsidRPr="00A20489" w:rsidRDefault="001E6095" w:rsidP="001E6095">
      <w:pPr>
        <w:rPr>
          <w:rFonts w:cstheme="majorHAnsi"/>
          <w:b/>
          <w:bCs/>
          <w:color w:val="auto"/>
          <w:sz w:val="20"/>
          <w:szCs w:val="20"/>
        </w:rPr>
      </w:pPr>
    </w:p>
    <w:sectPr w:rsidR="001E6095" w:rsidRPr="00A20489" w:rsidSect="00BE4AD9">
      <w:headerReference w:type="default" r:id="rId8"/>
      <w:footerReference w:type="default" r:id="rId9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9A346" w14:textId="77777777" w:rsidR="00BA5987" w:rsidRDefault="00BA5987" w:rsidP="00FF267D">
      <w:r>
        <w:separator/>
      </w:r>
    </w:p>
  </w:endnote>
  <w:endnote w:type="continuationSeparator" w:id="0">
    <w:p w14:paraId="43D01C06" w14:textId="77777777" w:rsidR="00BA5987" w:rsidRDefault="00BA5987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vinLight">
    <w:altName w:val="Courier New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E70F" w14:textId="77777777" w:rsidR="00BB2D6B" w:rsidRDefault="00BB2D6B" w:rsidP="009D3B60">
    <w:pPr>
      <w:pStyle w:val="Footer"/>
    </w:pPr>
  </w:p>
  <w:p w14:paraId="725122B5" w14:textId="77777777" w:rsidR="00BB2D6B" w:rsidRDefault="00BB2D6B" w:rsidP="009D3B60">
    <w:pPr>
      <w:pStyle w:val="Footer"/>
    </w:pPr>
  </w:p>
  <w:p w14:paraId="2DAD6820" w14:textId="3F6041C5" w:rsidR="00BB2D6B" w:rsidRPr="009D3B60" w:rsidRDefault="00BB2D6B" w:rsidP="009D3B60">
    <w:pPr>
      <w:pStyle w:val="Footer"/>
      <w:pBdr>
        <w:top w:val="single" w:sz="12" w:space="8" w:color="auto"/>
      </w:pBdr>
    </w:pPr>
    <w:r w:rsidRPr="009D3B60">
      <w:t>© 20</w:t>
    </w:r>
    <w:r w:rsidR="0003583D" w:rsidRPr="009D3B60">
      <w:t>2</w:t>
    </w:r>
    <w:r w:rsidR="000316F2">
      <w:t>2</w:t>
    </w:r>
    <w:r w:rsidR="0003583D" w:rsidRPr="009D3B60">
      <w:t xml:space="preserve"> </w:t>
    </w:r>
    <w:r w:rsidRPr="009D3B60">
      <w:t xml:space="preserve"> </w:t>
    </w:r>
    <w:r w:rsidRPr="009D3B60">
      <w:rPr>
        <w:noProof/>
      </w:rPr>
      <w:drawing>
        <wp:inline distT="0" distB="0" distL="0" distR="0" wp14:anchorId="5D9A6C75" wp14:editId="083F9F52">
          <wp:extent cx="638175" cy="953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soft Logo Grey_Yellow RGB_Hig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3B60">
      <w:t xml:space="preserve"> Systems and Programming Ltd | All Rights Reserved</w:t>
    </w:r>
    <w:r w:rsidRPr="009D3B60">
      <w:tab/>
    </w:r>
    <w:sdt>
      <w:sdtPr>
        <w:id w:val="2035619528"/>
        <w:docPartObj>
          <w:docPartGallery w:val="Page Numbers (Top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526EF" w14:textId="77777777" w:rsidR="00BA5987" w:rsidRDefault="00BA5987" w:rsidP="00FF267D">
      <w:r>
        <w:separator/>
      </w:r>
    </w:p>
  </w:footnote>
  <w:footnote w:type="continuationSeparator" w:id="0">
    <w:p w14:paraId="09BADF80" w14:textId="77777777" w:rsidR="00BA5987" w:rsidRDefault="00BA5987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3"/>
      <w:gridCol w:w="8233"/>
    </w:tblGrid>
    <w:tr w:rsidR="00EE0351" w14:paraId="2906B13C" w14:textId="77777777" w:rsidTr="000C068C">
      <w:tc>
        <w:tcPr>
          <w:tcW w:w="1413" w:type="dxa"/>
        </w:tcPr>
        <w:p w14:paraId="58741CA7" w14:textId="19838B4A" w:rsidR="00EE0351" w:rsidRDefault="00A20489">
          <w:pPr>
            <w:pStyle w:val="Header"/>
            <w:pBdr>
              <w:bottom w:val="none" w:sz="0" w:space="0" w:color="auto"/>
            </w:pBdr>
          </w:pPr>
          <w:r>
            <w:object w:dxaOrig="2016" w:dyaOrig="1176" w14:anchorId="57880DB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0.5pt;height:58.5pt">
                <v:imagedata r:id="rId1" o:title=""/>
              </v:shape>
              <o:OLEObject Type="Embed" ProgID="PBrush" ShapeID="_x0000_i1025" DrawAspect="Content" ObjectID="_1750077722" r:id="rId2"/>
            </w:object>
          </w:r>
        </w:p>
      </w:tc>
      <w:tc>
        <w:tcPr>
          <w:tcW w:w="9043" w:type="dxa"/>
          <w:vAlign w:val="center"/>
        </w:tcPr>
        <w:p w14:paraId="797C1A37" w14:textId="46F2D349" w:rsidR="00EE0351" w:rsidRPr="00EE0351" w:rsidRDefault="00A20489" w:rsidP="00EE0351">
          <w:pPr>
            <w:pStyle w:val="Header"/>
            <w:pBdr>
              <w:bottom w:val="none" w:sz="0" w:space="0" w:color="auto"/>
            </w:pBdr>
            <w:jc w:val="center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rFonts w:ascii="Calibri" w:hAnsi="Calibri" w:cs="Calibri"/>
              <w:b/>
              <w:bCs/>
              <w:color w:val="7F7F7F" w:themeColor="text1" w:themeTint="80"/>
              <w:sz w:val="32"/>
              <w:szCs w:val="32"/>
            </w:rPr>
            <w:t>PARCELFORCE</w:t>
          </w:r>
          <w:r w:rsidR="00EE0351" w:rsidRPr="00EE0351">
            <w:rPr>
              <w:rFonts w:ascii="Calibri" w:hAnsi="Calibri" w:cs="Calibri"/>
              <w:b/>
              <w:bCs/>
              <w:color w:val="7F7F7F" w:themeColor="text1" w:themeTint="80"/>
              <w:sz w:val="32"/>
              <w:szCs w:val="32"/>
            </w:rPr>
            <w:t xml:space="preserve"> ONBOARDING FORM</w:t>
          </w:r>
        </w:p>
      </w:tc>
    </w:tr>
  </w:tbl>
  <w:p w14:paraId="2D5CF452" w14:textId="2B3D693E" w:rsidR="00BB2D6B" w:rsidRPr="009D3B60" w:rsidRDefault="00BB2D6B" w:rsidP="009D3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15E0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713B"/>
    <w:multiLevelType w:val="multilevel"/>
    <w:tmpl w:val="5900BDF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5.1.1"/>
      <w:lvlJc w:val="left"/>
      <w:pPr>
        <w:ind w:left="78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C4B40"/>
    <w:multiLevelType w:val="hybridMultilevel"/>
    <w:tmpl w:val="38F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07BB"/>
    <w:multiLevelType w:val="multilevel"/>
    <w:tmpl w:val="238ACED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0525C"/>
    <w:multiLevelType w:val="hybridMultilevel"/>
    <w:tmpl w:val="056405DC"/>
    <w:lvl w:ilvl="0" w:tplc="D17AE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94621"/>
    <w:multiLevelType w:val="hybridMultilevel"/>
    <w:tmpl w:val="6240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64C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464114A"/>
    <w:multiLevelType w:val="hybridMultilevel"/>
    <w:tmpl w:val="FE6E4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73C77"/>
    <w:multiLevelType w:val="multilevel"/>
    <w:tmpl w:val="B7A6CF90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3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C292E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3E02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6C3E38"/>
    <w:multiLevelType w:val="hybridMultilevel"/>
    <w:tmpl w:val="8A4ADE96"/>
    <w:lvl w:ilvl="0" w:tplc="C5A6128A">
      <w:start w:val="1"/>
      <w:numFmt w:val="decimal"/>
      <w:pStyle w:val="Heading2List"/>
      <w:lvlText w:val="2.%1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423D0"/>
    <w:multiLevelType w:val="multilevel"/>
    <w:tmpl w:val="1B2241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33757DF"/>
    <w:multiLevelType w:val="hybridMultilevel"/>
    <w:tmpl w:val="8034D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011CC"/>
    <w:multiLevelType w:val="hybridMultilevel"/>
    <w:tmpl w:val="F1A02268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51EC04BF"/>
    <w:multiLevelType w:val="hybridMultilevel"/>
    <w:tmpl w:val="60949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B45B5"/>
    <w:multiLevelType w:val="hybridMultilevel"/>
    <w:tmpl w:val="FB964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E201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EA4E88"/>
    <w:multiLevelType w:val="multilevel"/>
    <w:tmpl w:val="E048D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7F15C6"/>
    <w:multiLevelType w:val="hybridMultilevel"/>
    <w:tmpl w:val="EA3CB5A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D9C0695"/>
    <w:multiLevelType w:val="hybridMultilevel"/>
    <w:tmpl w:val="5EAA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8426F"/>
    <w:multiLevelType w:val="hybridMultilevel"/>
    <w:tmpl w:val="AF802C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7A530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1AF425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085ED9"/>
    <w:multiLevelType w:val="multilevel"/>
    <w:tmpl w:val="056405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1D1A2A"/>
    <w:multiLevelType w:val="multilevel"/>
    <w:tmpl w:val="FDC6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5.1.1.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C23E5E"/>
    <w:multiLevelType w:val="multilevel"/>
    <w:tmpl w:val="1B224144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77083402">
    <w:abstractNumId w:val="1"/>
  </w:num>
  <w:num w:numId="2" w16cid:durableId="1775050198">
    <w:abstractNumId w:val="24"/>
  </w:num>
  <w:num w:numId="3" w16cid:durableId="1750343295">
    <w:abstractNumId w:val="13"/>
  </w:num>
  <w:num w:numId="4" w16cid:durableId="1846480114">
    <w:abstractNumId w:val="22"/>
  </w:num>
  <w:num w:numId="5" w16cid:durableId="1918590232">
    <w:abstractNumId w:val="10"/>
  </w:num>
  <w:num w:numId="6" w16cid:durableId="535773364">
    <w:abstractNumId w:val="5"/>
  </w:num>
  <w:num w:numId="7" w16cid:durableId="51734557">
    <w:abstractNumId w:val="12"/>
  </w:num>
  <w:num w:numId="8" w16cid:durableId="1834098677">
    <w:abstractNumId w:val="11"/>
  </w:num>
  <w:num w:numId="9" w16cid:durableId="1607426629">
    <w:abstractNumId w:val="4"/>
  </w:num>
  <w:num w:numId="10" w16cid:durableId="1447580938">
    <w:abstractNumId w:val="9"/>
  </w:num>
  <w:num w:numId="11" w16cid:durableId="155462265">
    <w:abstractNumId w:val="8"/>
  </w:num>
  <w:num w:numId="12" w16cid:durableId="1513303852">
    <w:abstractNumId w:val="0"/>
  </w:num>
  <w:num w:numId="13" w16cid:durableId="1560091420">
    <w:abstractNumId w:val="3"/>
  </w:num>
  <w:num w:numId="14" w16cid:durableId="1013995669">
    <w:abstractNumId w:val="25"/>
  </w:num>
  <w:num w:numId="15" w16cid:durableId="1189177560">
    <w:abstractNumId w:val="17"/>
  </w:num>
  <w:num w:numId="16" w16cid:durableId="2082021802">
    <w:abstractNumId w:val="23"/>
  </w:num>
  <w:num w:numId="17" w16cid:durableId="1232816809">
    <w:abstractNumId w:val="20"/>
  </w:num>
  <w:num w:numId="18" w16cid:durableId="1866287690">
    <w:abstractNumId w:val="6"/>
  </w:num>
  <w:num w:numId="19" w16cid:durableId="855078693">
    <w:abstractNumId w:val="21"/>
  </w:num>
  <w:num w:numId="20" w16cid:durableId="1529485038">
    <w:abstractNumId w:val="19"/>
  </w:num>
  <w:num w:numId="21" w16cid:durableId="1683242365">
    <w:abstractNumId w:val="2"/>
  </w:num>
  <w:num w:numId="22" w16cid:durableId="1976904602">
    <w:abstractNumId w:val="14"/>
  </w:num>
  <w:num w:numId="23" w16cid:durableId="750276614">
    <w:abstractNumId w:val="7"/>
  </w:num>
  <w:num w:numId="24" w16cid:durableId="569586254">
    <w:abstractNumId w:val="15"/>
  </w:num>
  <w:num w:numId="25" w16cid:durableId="1140878351">
    <w:abstractNumId w:val="18"/>
  </w:num>
  <w:num w:numId="26" w16cid:durableId="797647478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drawingGridHorizontalSpacing w:val="110"/>
  <w:displayHorizontalDrawingGridEvery w:val="2"/>
  <w:displayVertic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DWxMDCxMDW2NLZU0lEKTi0uzszPAykwqQUA+BNlkywAAAA="/>
  </w:docVars>
  <w:rsids>
    <w:rsidRoot w:val="003B35F1"/>
    <w:rsid w:val="00000C28"/>
    <w:rsid w:val="00002528"/>
    <w:rsid w:val="000025CE"/>
    <w:rsid w:val="000034BB"/>
    <w:rsid w:val="00003CD0"/>
    <w:rsid w:val="00003DAE"/>
    <w:rsid w:val="00005136"/>
    <w:rsid w:val="00006ADC"/>
    <w:rsid w:val="00010A2B"/>
    <w:rsid w:val="000138C0"/>
    <w:rsid w:val="00013B7F"/>
    <w:rsid w:val="00013B97"/>
    <w:rsid w:val="00014367"/>
    <w:rsid w:val="00016F32"/>
    <w:rsid w:val="0001716F"/>
    <w:rsid w:val="00020F37"/>
    <w:rsid w:val="00023786"/>
    <w:rsid w:val="00023B75"/>
    <w:rsid w:val="00023E81"/>
    <w:rsid w:val="000256D7"/>
    <w:rsid w:val="00027123"/>
    <w:rsid w:val="000316F2"/>
    <w:rsid w:val="00033E7C"/>
    <w:rsid w:val="00034266"/>
    <w:rsid w:val="0003583D"/>
    <w:rsid w:val="00036541"/>
    <w:rsid w:val="00036902"/>
    <w:rsid w:val="00036A5A"/>
    <w:rsid w:val="00036C4D"/>
    <w:rsid w:val="000400A3"/>
    <w:rsid w:val="00042146"/>
    <w:rsid w:val="00042311"/>
    <w:rsid w:val="0004396A"/>
    <w:rsid w:val="00044DE9"/>
    <w:rsid w:val="00046263"/>
    <w:rsid w:val="00046742"/>
    <w:rsid w:val="0005120C"/>
    <w:rsid w:val="00055BFD"/>
    <w:rsid w:val="00056FA5"/>
    <w:rsid w:val="00061942"/>
    <w:rsid w:val="0006391B"/>
    <w:rsid w:val="00063A6D"/>
    <w:rsid w:val="00064055"/>
    <w:rsid w:val="00065C1E"/>
    <w:rsid w:val="000665DC"/>
    <w:rsid w:val="0006673C"/>
    <w:rsid w:val="00071A80"/>
    <w:rsid w:val="00072528"/>
    <w:rsid w:val="00073BB4"/>
    <w:rsid w:val="00075501"/>
    <w:rsid w:val="0007719D"/>
    <w:rsid w:val="000772F3"/>
    <w:rsid w:val="0008020E"/>
    <w:rsid w:val="000810D8"/>
    <w:rsid w:val="0008225C"/>
    <w:rsid w:val="000825E3"/>
    <w:rsid w:val="000858DA"/>
    <w:rsid w:val="0009017B"/>
    <w:rsid w:val="000916F0"/>
    <w:rsid w:val="000918E0"/>
    <w:rsid w:val="00092123"/>
    <w:rsid w:val="00092738"/>
    <w:rsid w:val="000954AF"/>
    <w:rsid w:val="00095E07"/>
    <w:rsid w:val="000A0353"/>
    <w:rsid w:val="000A3015"/>
    <w:rsid w:val="000A4CBE"/>
    <w:rsid w:val="000B0205"/>
    <w:rsid w:val="000B34D3"/>
    <w:rsid w:val="000B4390"/>
    <w:rsid w:val="000B5C99"/>
    <w:rsid w:val="000C068C"/>
    <w:rsid w:val="000C0810"/>
    <w:rsid w:val="000C0ADE"/>
    <w:rsid w:val="000C1CD0"/>
    <w:rsid w:val="000C5C16"/>
    <w:rsid w:val="000C69C0"/>
    <w:rsid w:val="000C708D"/>
    <w:rsid w:val="000D215F"/>
    <w:rsid w:val="000D3E82"/>
    <w:rsid w:val="000D4EAA"/>
    <w:rsid w:val="000D4F64"/>
    <w:rsid w:val="000E12B1"/>
    <w:rsid w:val="000E521E"/>
    <w:rsid w:val="000E727C"/>
    <w:rsid w:val="000F2798"/>
    <w:rsid w:val="000F280B"/>
    <w:rsid w:val="000F3436"/>
    <w:rsid w:val="000F3446"/>
    <w:rsid w:val="000F5C93"/>
    <w:rsid w:val="000F6D16"/>
    <w:rsid w:val="000F79D6"/>
    <w:rsid w:val="00100DEE"/>
    <w:rsid w:val="00101847"/>
    <w:rsid w:val="00103535"/>
    <w:rsid w:val="00103C72"/>
    <w:rsid w:val="00106184"/>
    <w:rsid w:val="00110854"/>
    <w:rsid w:val="00113235"/>
    <w:rsid w:val="001154EF"/>
    <w:rsid w:val="001208C2"/>
    <w:rsid w:val="00120A3A"/>
    <w:rsid w:val="00121753"/>
    <w:rsid w:val="001222EA"/>
    <w:rsid w:val="001235E3"/>
    <w:rsid w:val="0012476B"/>
    <w:rsid w:val="00124C91"/>
    <w:rsid w:val="0012538D"/>
    <w:rsid w:val="00127E93"/>
    <w:rsid w:val="00134DD0"/>
    <w:rsid w:val="00135C99"/>
    <w:rsid w:val="0013696E"/>
    <w:rsid w:val="00137BB0"/>
    <w:rsid w:val="00140624"/>
    <w:rsid w:val="00140FB8"/>
    <w:rsid w:val="001446E9"/>
    <w:rsid w:val="0014482B"/>
    <w:rsid w:val="001456D1"/>
    <w:rsid w:val="00146B61"/>
    <w:rsid w:val="00147907"/>
    <w:rsid w:val="00150344"/>
    <w:rsid w:val="00151921"/>
    <w:rsid w:val="00153232"/>
    <w:rsid w:val="001564C3"/>
    <w:rsid w:val="001566DE"/>
    <w:rsid w:val="0015744B"/>
    <w:rsid w:val="001641F2"/>
    <w:rsid w:val="00164388"/>
    <w:rsid w:val="0016483B"/>
    <w:rsid w:val="001667E3"/>
    <w:rsid w:val="00166852"/>
    <w:rsid w:val="00166EE9"/>
    <w:rsid w:val="00166F91"/>
    <w:rsid w:val="00172272"/>
    <w:rsid w:val="001725B1"/>
    <w:rsid w:val="00175416"/>
    <w:rsid w:val="00176BCD"/>
    <w:rsid w:val="001778DC"/>
    <w:rsid w:val="00181C14"/>
    <w:rsid w:val="001824B1"/>
    <w:rsid w:val="00182A9D"/>
    <w:rsid w:val="00183607"/>
    <w:rsid w:val="001840C4"/>
    <w:rsid w:val="0018592A"/>
    <w:rsid w:val="00187890"/>
    <w:rsid w:val="00190AFB"/>
    <w:rsid w:val="00191E31"/>
    <w:rsid w:val="0019217B"/>
    <w:rsid w:val="00196D4E"/>
    <w:rsid w:val="001A03A7"/>
    <w:rsid w:val="001A089D"/>
    <w:rsid w:val="001A1136"/>
    <w:rsid w:val="001A1473"/>
    <w:rsid w:val="001A19C5"/>
    <w:rsid w:val="001A28EC"/>
    <w:rsid w:val="001A459B"/>
    <w:rsid w:val="001A7563"/>
    <w:rsid w:val="001A75BE"/>
    <w:rsid w:val="001B01DA"/>
    <w:rsid w:val="001B170F"/>
    <w:rsid w:val="001B1EFD"/>
    <w:rsid w:val="001B4794"/>
    <w:rsid w:val="001B487D"/>
    <w:rsid w:val="001C0565"/>
    <w:rsid w:val="001C0A93"/>
    <w:rsid w:val="001C1A34"/>
    <w:rsid w:val="001C1E3B"/>
    <w:rsid w:val="001C377C"/>
    <w:rsid w:val="001C4A82"/>
    <w:rsid w:val="001C4C0C"/>
    <w:rsid w:val="001C60A8"/>
    <w:rsid w:val="001C60D7"/>
    <w:rsid w:val="001C6B7C"/>
    <w:rsid w:val="001C6F2C"/>
    <w:rsid w:val="001D234D"/>
    <w:rsid w:val="001D3664"/>
    <w:rsid w:val="001D52A6"/>
    <w:rsid w:val="001D7E63"/>
    <w:rsid w:val="001E1377"/>
    <w:rsid w:val="001E3F30"/>
    <w:rsid w:val="001E4220"/>
    <w:rsid w:val="001E6095"/>
    <w:rsid w:val="001E643A"/>
    <w:rsid w:val="001E6EBA"/>
    <w:rsid w:val="001E73EC"/>
    <w:rsid w:val="001E7D5B"/>
    <w:rsid w:val="001F0771"/>
    <w:rsid w:val="001F2AE5"/>
    <w:rsid w:val="001F35D1"/>
    <w:rsid w:val="001F4075"/>
    <w:rsid w:val="001F6837"/>
    <w:rsid w:val="001F785F"/>
    <w:rsid w:val="001F78AC"/>
    <w:rsid w:val="00200054"/>
    <w:rsid w:val="00200282"/>
    <w:rsid w:val="002007F9"/>
    <w:rsid w:val="00200F55"/>
    <w:rsid w:val="00202E68"/>
    <w:rsid w:val="002040BB"/>
    <w:rsid w:val="00204E5B"/>
    <w:rsid w:val="00205C5C"/>
    <w:rsid w:val="0020705F"/>
    <w:rsid w:val="00207B84"/>
    <w:rsid w:val="0021284C"/>
    <w:rsid w:val="0021338B"/>
    <w:rsid w:val="002139CA"/>
    <w:rsid w:val="00220585"/>
    <w:rsid w:val="002211DC"/>
    <w:rsid w:val="00222DEB"/>
    <w:rsid w:val="00224CA9"/>
    <w:rsid w:val="00226B73"/>
    <w:rsid w:val="002272DF"/>
    <w:rsid w:val="0023092D"/>
    <w:rsid w:val="00230E95"/>
    <w:rsid w:val="002326D0"/>
    <w:rsid w:val="00232975"/>
    <w:rsid w:val="002331D2"/>
    <w:rsid w:val="00234A11"/>
    <w:rsid w:val="002365B5"/>
    <w:rsid w:val="0023693E"/>
    <w:rsid w:val="002408AD"/>
    <w:rsid w:val="002410DC"/>
    <w:rsid w:val="00241A83"/>
    <w:rsid w:val="002457E1"/>
    <w:rsid w:val="00245C89"/>
    <w:rsid w:val="00245DFD"/>
    <w:rsid w:val="0024605F"/>
    <w:rsid w:val="00247F38"/>
    <w:rsid w:val="0025040D"/>
    <w:rsid w:val="00250DE5"/>
    <w:rsid w:val="00251DAD"/>
    <w:rsid w:val="00252B9E"/>
    <w:rsid w:val="00253BF8"/>
    <w:rsid w:val="00255523"/>
    <w:rsid w:val="002577F4"/>
    <w:rsid w:val="00257B05"/>
    <w:rsid w:val="00257DC9"/>
    <w:rsid w:val="00261B41"/>
    <w:rsid w:val="002638BB"/>
    <w:rsid w:val="0026603B"/>
    <w:rsid w:val="002718EE"/>
    <w:rsid w:val="00272746"/>
    <w:rsid w:val="002730C5"/>
    <w:rsid w:val="00274967"/>
    <w:rsid w:val="00275C58"/>
    <w:rsid w:val="00275D9B"/>
    <w:rsid w:val="0027614D"/>
    <w:rsid w:val="002761FE"/>
    <w:rsid w:val="00281649"/>
    <w:rsid w:val="002816B1"/>
    <w:rsid w:val="002820C0"/>
    <w:rsid w:val="00282BF3"/>
    <w:rsid w:val="00284215"/>
    <w:rsid w:val="002853D2"/>
    <w:rsid w:val="00285949"/>
    <w:rsid w:val="00286801"/>
    <w:rsid w:val="002876F0"/>
    <w:rsid w:val="00287AAE"/>
    <w:rsid w:val="002910B5"/>
    <w:rsid w:val="002915F0"/>
    <w:rsid w:val="00291765"/>
    <w:rsid w:val="002946C4"/>
    <w:rsid w:val="002A0E2C"/>
    <w:rsid w:val="002A177B"/>
    <w:rsid w:val="002A179F"/>
    <w:rsid w:val="002A1D0B"/>
    <w:rsid w:val="002A28A5"/>
    <w:rsid w:val="002A455C"/>
    <w:rsid w:val="002A5393"/>
    <w:rsid w:val="002A7286"/>
    <w:rsid w:val="002A781F"/>
    <w:rsid w:val="002A7E81"/>
    <w:rsid w:val="002B1EC4"/>
    <w:rsid w:val="002B39B5"/>
    <w:rsid w:val="002B3B66"/>
    <w:rsid w:val="002B6D55"/>
    <w:rsid w:val="002C3BCE"/>
    <w:rsid w:val="002C3EFD"/>
    <w:rsid w:val="002C3F40"/>
    <w:rsid w:val="002C426F"/>
    <w:rsid w:val="002C4626"/>
    <w:rsid w:val="002C4F82"/>
    <w:rsid w:val="002C60D1"/>
    <w:rsid w:val="002C6249"/>
    <w:rsid w:val="002C6447"/>
    <w:rsid w:val="002C771B"/>
    <w:rsid w:val="002C7CD4"/>
    <w:rsid w:val="002D0AF5"/>
    <w:rsid w:val="002D0EA6"/>
    <w:rsid w:val="002D1870"/>
    <w:rsid w:val="002D2755"/>
    <w:rsid w:val="002D302E"/>
    <w:rsid w:val="002D329D"/>
    <w:rsid w:val="002D3651"/>
    <w:rsid w:val="002D399F"/>
    <w:rsid w:val="002D41A4"/>
    <w:rsid w:val="002D4DB7"/>
    <w:rsid w:val="002E2EF4"/>
    <w:rsid w:val="002E49A0"/>
    <w:rsid w:val="002E4AD0"/>
    <w:rsid w:val="002E6416"/>
    <w:rsid w:val="002E676F"/>
    <w:rsid w:val="002F37D0"/>
    <w:rsid w:val="002F7502"/>
    <w:rsid w:val="003001B9"/>
    <w:rsid w:val="00302B47"/>
    <w:rsid w:val="00303469"/>
    <w:rsid w:val="0030436A"/>
    <w:rsid w:val="0030569B"/>
    <w:rsid w:val="0030637D"/>
    <w:rsid w:val="00306B1F"/>
    <w:rsid w:val="003104A7"/>
    <w:rsid w:val="00311323"/>
    <w:rsid w:val="003126FA"/>
    <w:rsid w:val="00314F5A"/>
    <w:rsid w:val="003155BE"/>
    <w:rsid w:val="00316052"/>
    <w:rsid w:val="00316702"/>
    <w:rsid w:val="003175A4"/>
    <w:rsid w:val="00317671"/>
    <w:rsid w:val="003232C4"/>
    <w:rsid w:val="00324AFD"/>
    <w:rsid w:val="00327C44"/>
    <w:rsid w:val="0033209E"/>
    <w:rsid w:val="0033214D"/>
    <w:rsid w:val="00333D9C"/>
    <w:rsid w:val="00334071"/>
    <w:rsid w:val="003342FC"/>
    <w:rsid w:val="003349A2"/>
    <w:rsid w:val="00336F11"/>
    <w:rsid w:val="003401AF"/>
    <w:rsid w:val="003410FE"/>
    <w:rsid w:val="0034196E"/>
    <w:rsid w:val="00344431"/>
    <w:rsid w:val="003444A4"/>
    <w:rsid w:val="00346562"/>
    <w:rsid w:val="003473D1"/>
    <w:rsid w:val="003477C6"/>
    <w:rsid w:val="00350187"/>
    <w:rsid w:val="00350E22"/>
    <w:rsid w:val="003515ED"/>
    <w:rsid w:val="00351EEE"/>
    <w:rsid w:val="00355DB4"/>
    <w:rsid w:val="00356FEF"/>
    <w:rsid w:val="00362C8F"/>
    <w:rsid w:val="00367AC1"/>
    <w:rsid w:val="00367FD7"/>
    <w:rsid w:val="00370C8E"/>
    <w:rsid w:val="00371A62"/>
    <w:rsid w:val="003721B4"/>
    <w:rsid w:val="00372BE0"/>
    <w:rsid w:val="00375027"/>
    <w:rsid w:val="003761F6"/>
    <w:rsid w:val="00380CC2"/>
    <w:rsid w:val="00382036"/>
    <w:rsid w:val="0038340A"/>
    <w:rsid w:val="00383C43"/>
    <w:rsid w:val="00384212"/>
    <w:rsid w:val="00387EDF"/>
    <w:rsid w:val="00393598"/>
    <w:rsid w:val="00396866"/>
    <w:rsid w:val="003A229E"/>
    <w:rsid w:val="003A4E1F"/>
    <w:rsid w:val="003A6930"/>
    <w:rsid w:val="003B1D0C"/>
    <w:rsid w:val="003B35F1"/>
    <w:rsid w:val="003B4E49"/>
    <w:rsid w:val="003B71FA"/>
    <w:rsid w:val="003B7F17"/>
    <w:rsid w:val="003C0BD8"/>
    <w:rsid w:val="003C3F52"/>
    <w:rsid w:val="003C7132"/>
    <w:rsid w:val="003C7550"/>
    <w:rsid w:val="003D29DA"/>
    <w:rsid w:val="003D2C49"/>
    <w:rsid w:val="003D36D9"/>
    <w:rsid w:val="003D5021"/>
    <w:rsid w:val="003D5CBA"/>
    <w:rsid w:val="003D658C"/>
    <w:rsid w:val="003E1105"/>
    <w:rsid w:val="003E114A"/>
    <w:rsid w:val="003E14A5"/>
    <w:rsid w:val="003E1CBF"/>
    <w:rsid w:val="003E1D7F"/>
    <w:rsid w:val="003E2FB7"/>
    <w:rsid w:val="003E4798"/>
    <w:rsid w:val="003E7D06"/>
    <w:rsid w:val="003F1A6B"/>
    <w:rsid w:val="003F21AC"/>
    <w:rsid w:val="003F37E4"/>
    <w:rsid w:val="003F5031"/>
    <w:rsid w:val="003F62A4"/>
    <w:rsid w:val="003F63C7"/>
    <w:rsid w:val="003F79DF"/>
    <w:rsid w:val="004005C6"/>
    <w:rsid w:val="00400D00"/>
    <w:rsid w:val="00401291"/>
    <w:rsid w:val="004022E3"/>
    <w:rsid w:val="004024EA"/>
    <w:rsid w:val="004029A0"/>
    <w:rsid w:val="00402C32"/>
    <w:rsid w:val="0040388E"/>
    <w:rsid w:val="004106DA"/>
    <w:rsid w:val="00411778"/>
    <w:rsid w:val="00411A74"/>
    <w:rsid w:val="00411EF4"/>
    <w:rsid w:val="0041200E"/>
    <w:rsid w:val="00412836"/>
    <w:rsid w:val="004136E1"/>
    <w:rsid w:val="00415C98"/>
    <w:rsid w:val="0041774E"/>
    <w:rsid w:val="00425B12"/>
    <w:rsid w:val="004261A0"/>
    <w:rsid w:val="00426FE9"/>
    <w:rsid w:val="0042745C"/>
    <w:rsid w:val="00431189"/>
    <w:rsid w:val="00431198"/>
    <w:rsid w:val="00434D15"/>
    <w:rsid w:val="00435994"/>
    <w:rsid w:val="004371A5"/>
    <w:rsid w:val="00440826"/>
    <w:rsid w:val="0044088E"/>
    <w:rsid w:val="00440CB1"/>
    <w:rsid w:val="004411EF"/>
    <w:rsid w:val="00443581"/>
    <w:rsid w:val="00443F94"/>
    <w:rsid w:val="004525E3"/>
    <w:rsid w:val="00454018"/>
    <w:rsid w:val="0046187A"/>
    <w:rsid w:val="00461E2A"/>
    <w:rsid w:val="00462BD5"/>
    <w:rsid w:val="004645BD"/>
    <w:rsid w:val="00465D09"/>
    <w:rsid w:val="00465D11"/>
    <w:rsid w:val="00466C65"/>
    <w:rsid w:val="00466E8E"/>
    <w:rsid w:val="004702D0"/>
    <w:rsid w:val="00471A1A"/>
    <w:rsid w:val="004728BA"/>
    <w:rsid w:val="00472A3F"/>
    <w:rsid w:val="0047388F"/>
    <w:rsid w:val="0047467A"/>
    <w:rsid w:val="004763F1"/>
    <w:rsid w:val="0047697D"/>
    <w:rsid w:val="00476FA0"/>
    <w:rsid w:val="00477299"/>
    <w:rsid w:val="00477767"/>
    <w:rsid w:val="004807FD"/>
    <w:rsid w:val="00480A30"/>
    <w:rsid w:val="00480A62"/>
    <w:rsid w:val="00483A31"/>
    <w:rsid w:val="0048541E"/>
    <w:rsid w:val="00491631"/>
    <w:rsid w:val="004916A8"/>
    <w:rsid w:val="0049291B"/>
    <w:rsid w:val="00493734"/>
    <w:rsid w:val="00493736"/>
    <w:rsid w:val="00493CD2"/>
    <w:rsid w:val="00494D99"/>
    <w:rsid w:val="00497AC3"/>
    <w:rsid w:val="00497CF6"/>
    <w:rsid w:val="004A07A7"/>
    <w:rsid w:val="004A098D"/>
    <w:rsid w:val="004A11AF"/>
    <w:rsid w:val="004A1D28"/>
    <w:rsid w:val="004A2034"/>
    <w:rsid w:val="004A2659"/>
    <w:rsid w:val="004A2820"/>
    <w:rsid w:val="004A3A1A"/>
    <w:rsid w:val="004A7E21"/>
    <w:rsid w:val="004B5C4E"/>
    <w:rsid w:val="004B616C"/>
    <w:rsid w:val="004B7B75"/>
    <w:rsid w:val="004C1303"/>
    <w:rsid w:val="004C3DD8"/>
    <w:rsid w:val="004C4D2D"/>
    <w:rsid w:val="004C57A0"/>
    <w:rsid w:val="004C584B"/>
    <w:rsid w:val="004C5A75"/>
    <w:rsid w:val="004C7B29"/>
    <w:rsid w:val="004D253D"/>
    <w:rsid w:val="004D4AB4"/>
    <w:rsid w:val="004D562D"/>
    <w:rsid w:val="004D7F5F"/>
    <w:rsid w:val="004F1BAC"/>
    <w:rsid w:val="004F2225"/>
    <w:rsid w:val="004F244D"/>
    <w:rsid w:val="004F3B02"/>
    <w:rsid w:val="004F4F53"/>
    <w:rsid w:val="005021BC"/>
    <w:rsid w:val="00506763"/>
    <w:rsid w:val="00507DF0"/>
    <w:rsid w:val="00510A9A"/>
    <w:rsid w:val="005139C0"/>
    <w:rsid w:val="00515F5D"/>
    <w:rsid w:val="00517450"/>
    <w:rsid w:val="00517BCD"/>
    <w:rsid w:val="0052086A"/>
    <w:rsid w:val="00520881"/>
    <w:rsid w:val="00520D4E"/>
    <w:rsid w:val="00521E0C"/>
    <w:rsid w:val="00521FB2"/>
    <w:rsid w:val="00522812"/>
    <w:rsid w:val="00522BF1"/>
    <w:rsid w:val="0052540E"/>
    <w:rsid w:val="00525456"/>
    <w:rsid w:val="00526C5E"/>
    <w:rsid w:val="0053116E"/>
    <w:rsid w:val="00531638"/>
    <w:rsid w:val="005328CB"/>
    <w:rsid w:val="00534A89"/>
    <w:rsid w:val="0054225C"/>
    <w:rsid w:val="00542E6F"/>
    <w:rsid w:val="00544D9C"/>
    <w:rsid w:val="0055035D"/>
    <w:rsid w:val="005547F4"/>
    <w:rsid w:val="00557F5A"/>
    <w:rsid w:val="00560815"/>
    <w:rsid w:val="00560AF1"/>
    <w:rsid w:val="00561279"/>
    <w:rsid w:val="00562D23"/>
    <w:rsid w:val="005633B3"/>
    <w:rsid w:val="00564708"/>
    <w:rsid w:val="00566223"/>
    <w:rsid w:val="00566C91"/>
    <w:rsid w:val="005673CD"/>
    <w:rsid w:val="00571AAA"/>
    <w:rsid w:val="005721BA"/>
    <w:rsid w:val="005728C2"/>
    <w:rsid w:val="00576441"/>
    <w:rsid w:val="005768A0"/>
    <w:rsid w:val="00576E58"/>
    <w:rsid w:val="00576F94"/>
    <w:rsid w:val="0058027D"/>
    <w:rsid w:val="00580CD6"/>
    <w:rsid w:val="0058149A"/>
    <w:rsid w:val="00581C6C"/>
    <w:rsid w:val="005821EE"/>
    <w:rsid w:val="00583206"/>
    <w:rsid w:val="005833DD"/>
    <w:rsid w:val="00584354"/>
    <w:rsid w:val="00585C78"/>
    <w:rsid w:val="00587364"/>
    <w:rsid w:val="00587434"/>
    <w:rsid w:val="005875E3"/>
    <w:rsid w:val="0059061E"/>
    <w:rsid w:val="0059122D"/>
    <w:rsid w:val="00592150"/>
    <w:rsid w:val="00593B3E"/>
    <w:rsid w:val="005957D0"/>
    <w:rsid w:val="00596742"/>
    <w:rsid w:val="00596EEA"/>
    <w:rsid w:val="005A12AC"/>
    <w:rsid w:val="005A1E4D"/>
    <w:rsid w:val="005A6DCC"/>
    <w:rsid w:val="005B0679"/>
    <w:rsid w:val="005B092E"/>
    <w:rsid w:val="005B2B85"/>
    <w:rsid w:val="005B6991"/>
    <w:rsid w:val="005C0907"/>
    <w:rsid w:val="005C136A"/>
    <w:rsid w:val="005C15F0"/>
    <w:rsid w:val="005C459F"/>
    <w:rsid w:val="005C466E"/>
    <w:rsid w:val="005C5CB1"/>
    <w:rsid w:val="005C73CD"/>
    <w:rsid w:val="005D1233"/>
    <w:rsid w:val="005D2704"/>
    <w:rsid w:val="005D29FF"/>
    <w:rsid w:val="005D45C5"/>
    <w:rsid w:val="005D53FD"/>
    <w:rsid w:val="005E1463"/>
    <w:rsid w:val="005E2B50"/>
    <w:rsid w:val="005E413B"/>
    <w:rsid w:val="005E5655"/>
    <w:rsid w:val="005F1A66"/>
    <w:rsid w:val="005F1C53"/>
    <w:rsid w:val="005F3C11"/>
    <w:rsid w:val="005F4341"/>
    <w:rsid w:val="005F4B05"/>
    <w:rsid w:val="005F673C"/>
    <w:rsid w:val="005F75C0"/>
    <w:rsid w:val="005F79A9"/>
    <w:rsid w:val="0060029E"/>
    <w:rsid w:val="00601A28"/>
    <w:rsid w:val="0060255A"/>
    <w:rsid w:val="00602C20"/>
    <w:rsid w:val="00611813"/>
    <w:rsid w:val="00611C68"/>
    <w:rsid w:val="0061337A"/>
    <w:rsid w:val="00613CA5"/>
    <w:rsid w:val="00617E77"/>
    <w:rsid w:val="00620D86"/>
    <w:rsid w:val="0062259C"/>
    <w:rsid w:val="006241D5"/>
    <w:rsid w:val="00625435"/>
    <w:rsid w:val="00625A76"/>
    <w:rsid w:val="0062787F"/>
    <w:rsid w:val="00631669"/>
    <w:rsid w:val="0063322C"/>
    <w:rsid w:val="0063537B"/>
    <w:rsid w:val="00635E40"/>
    <w:rsid w:val="00636B92"/>
    <w:rsid w:val="006416FF"/>
    <w:rsid w:val="006453A7"/>
    <w:rsid w:val="006466B9"/>
    <w:rsid w:val="00650226"/>
    <w:rsid w:val="00650355"/>
    <w:rsid w:val="00653870"/>
    <w:rsid w:val="0065415B"/>
    <w:rsid w:val="00655C5C"/>
    <w:rsid w:val="00656E49"/>
    <w:rsid w:val="00657092"/>
    <w:rsid w:val="0066255E"/>
    <w:rsid w:val="006633EE"/>
    <w:rsid w:val="00665FB7"/>
    <w:rsid w:val="00670DF0"/>
    <w:rsid w:val="00671052"/>
    <w:rsid w:val="00671B14"/>
    <w:rsid w:val="00671BD7"/>
    <w:rsid w:val="006723E0"/>
    <w:rsid w:val="006752C4"/>
    <w:rsid w:val="00675AB7"/>
    <w:rsid w:val="00677235"/>
    <w:rsid w:val="0068064E"/>
    <w:rsid w:val="00680DA3"/>
    <w:rsid w:val="006814CD"/>
    <w:rsid w:val="00682271"/>
    <w:rsid w:val="00683665"/>
    <w:rsid w:val="00683DDD"/>
    <w:rsid w:val="00685C03"/>
    <w:rsid w:val="00685D0C"/>
    <w:rsid w:val="00686888"/>
    <w:rsid w:val="00686CC3"/>
    <w:rsid w:val="00687D71"/>
    <w:rsid w:val="00687F4D"/>
    <w:rsid w:val="006906E6"/>
    <w:rsid w:val="00690D1B"/>
    <w:rsid w:val="0069287E"/>
    <w:rsid w:val="006934C1"/>
    <w:rsid w:val="006951AB"/>
    <w:rsid w:val="00695B74"/>
    <w:rsid w:val="00696979"/>
    <w:rsid w:val="006A24C7"/>
    <w:rsid w:val="006A3F9A"/>
    <w:rsid w:val="006A4AD8"/>
    <w:rsid w:val="006A5D5B"/>
    <w:rsid w:val="006A6ADD"/>
    <w:rsid w:val="006A73DA"/>
    <w:rsid w:val="006B06B3"/>
    <w:rsid w:val="006B15F0"/>
    <w:rsid w:val="006B2895"/>
    <w:rsid w:val="006B3945"/>
    <w:rsid w:val="006B4A22"/>
    <w:rsid w:val="006B6BB2"/>
    <w:rsid w:val="006C027A"/>
    <w:rsid w:val="006C044A"/>
    <w:rsid w:val="006C0A73"/>
    <w:rsid w:val="006C1AA6"/>
    <w:rsid w:val="006C4068"/>
    <w:rsid w:val="006D325C"/>
    <w:rsid w:val="006D3541"/>
    <w:rsid w:val="006E3201"/>
    <w:rsid w:val="006E7B61"/>
    <w:rsid w:val="006F071C"/>
    <w:rsid w:val="006F2FC6"/>
    <w:rsid w:val="006F33A3"/>
    <w:rsid w:val="006F54BC"/>
    <w:rsid w:val="006F709C"/>
    <w:rsid w:val="006F7258"/>
    <w:rsid w:val="0070066C"/>
    <w:rsid w:val="0070088C"/>
    <w:rsid w:val="0070130F"/>
    <w:rsid w:val="007032B9"/>
    <w:rsid w:val="00704083"/>
    <w:rsid w:val="00704FFF"/>
    <w:rsid w:val="00706C69"/>
    <w:rsid w:val="007101A0"/>
    <w:rsid w:val="00711BB6"/>
    <w:rsid w:val="00711C80"/>
    <w:rsid w:val="0071370B"/>
    <w:rsid w:val="007170E6"/>
    <w:rsid w:val="007175D3"/>
    <w:rsid w:val="00721122"/>
    <w:rsid w:val="00721B46"/>
    <w:rsid w:val="00722FBB"/>
    <w:rsid w:val="00731087"/>
    <w:rsid w:val="00731428"/>
    <w:rsid w:val="00732364"/>
    <w:rsid w:val="00732442"/>
    <w:rsid w:val="00734929"/>
    <w:rsid w:val="00735264"/>
    <w:rsid w:val="007352E4"/>
    <w:rsid w:val="00741A99"/>
    <w:rsid w:val="007427F8"/>
    <w:rsid w:val="00746B5A"/>
    <w:rsid w:val="00747C8C"/>
    <w:rsid w:val="00751E0A"/>
    <w:rsid w:val="00752014"/>
    <w:rsid w:val="00752C80"/>
    <w:rsid w:val="00754998"/>
    <w:rsid w:val="00755451"/>
    <w:rsid w:val="00755D1F"/>
    <w:rsid w:val="00756BEF"/>
    <w:rsid w:val="00757F43"/>
    <w:rsid w:val="00763B46"/>
    <w:rsid w:val="00763DE0"/>
    <w:rsid w:val="00770FB1"/>
    <w:rsid w:val="0077233C"/>
    <w:rsid w:val="00775F0A"/>
    <w:rsid w:val="00782478"/>
    <w:rsid w:val="00782FBD"/>
    <w:rsid w:val="00784674"/>
    <w:rsid w:val="007852B5"/>
    <w:rsid w:val="00786C22"/>
    <w:rsid w:val="00787530"/>
    <w:rsid w:val="00790729"/>
    <w:rsid w:val="007922A9"/>
    <w:rsid w:val="00793A66"/>
    <w:rsid w:val="007947AB"/>
    <w:rsid w:val="007952E6"/>
    <w:rsid w:val="00795EB3"/>
    <w:rsid w:val="00796807"/>
    <w:rsid w:val="007A0590"/>
    <w:rsid w:val="007A1117"/>
    <w:rsid w:val="007A1556"/>
    <w:rsid w:val="007A2D9A"/>
    <w:rsid w:val="007A3134"/>
    <w:rsid w:val="007A4D42"/>
    <w:rsid w:val="007A4E5B"/>
    <w:rsid w:val="007A5F90"/>
    <w:rsid w:val="007A7922"/>
    <w:rsid w:val="007B0240"/>
    <w:rsid w:val="007B03DA"/>
    <w:rsid w:val="007B25BF"/>
    <w:rsid w:val="007B411F"/>
    <w:rsid w:val="007B46DC"/>
    <w:rsid w:val="007B58AC"/>
    <w:rsid w:val="007B6BD2"/>
    <w:rsid w:val="007B6F87"/>
    <w:rsid w:val="007D076F"/>
    <w:rsid w:val="007D1E29"/>
    <w:rsid w:val="007D2D60"/>
    <w:rsid w:val="007D5096"/>
    <w:rsid w:val="007D5502"/>
    <w:rsid w:val="007D7C1A"/>
    <w:rsid w:val="007E11CC"/>
    <w:rsid w:val="007E1B86"/>
    <w:rsid w:val="007E2336"/>
    <w:rsid w:val="007E367E"/>
    <w:rsid w:val="007E3DC8"/>
    <w:rsid w:val="007E4E18"/>
    <w:rsid w:val="007E5CE7"/>
    <w:rsid w:val="007F1070"/>
    <w:rsid w:val="007F1F6B"/>
    <w:rsid w:val="007F2293"/>
    <w:rsid w:val="007F4CBA"/>
    <w:rsid w:val="007F60B4"/>
    <w:rsid w:val="007F62D0"/>
    <w:rsid w:val="007F6CFE"/>
    <w:rsid w:val="007F7F08"/>
    <w:rsid w:val="0080387B"/>
    <w:rsid w:val="00803B56"/>
    <w:rsid w:val="00806CFE"/>
    <w:rsid w:val="00812AF3"/>
    <w:rsid w:val="00812B88"/>
    <w:rsid w:val="00814D7C"/>
    <w:rsid w:val="00816AD9"/>
    <w:rsid w:val="00822535"/>
    <w:rsid w:val="00826877"/>
    <w:rsid w:val="00826CEF"/>
    <w:rsid w:val="008272AA"/>
    <w:rsid w:val="008273D9"/>
    <w:rsid w:val="00827AFB"/>
    <w:rsid w:val="00827CCE"/>
    <w:rsid w:val="008306E2"/>
    <w:rsid w:val="00831BE5"/>
    <w:rsid w:val="00832387"/>
    <w:rsid w:val="00832DE6"/>
    <w:rsid w:val="00833FB6"/>
    <w:rsid w:val="00835CBC"/>
    <w:rsid w:val="00836226"/>
    <w:rsid w:val="0083684C"/>
    <w:rsid w:val="008425DC"/>
    <w:rsid w:val="00843509"/>
    <w:rsid w:val="008436F9"/>
    <w:rsid w:val="00843BC5"/>
    <w:rsid w:val="00845028"/>
    <w:rsid w:val="00846311"/>
    <w:rsid w:val="008469BA"/>
    <w:rsid w:val="00847184"/>
    <w:rsid w:val="00850C39"/>
    <w:rsid w:val="00851CAC"/>
    <w:rsid w:val="00851F74"/>
    <w:rsid w:val="00852060"/>
    <w:rsid w:val="00852795"/>
    <w:rsid w:val="00854F0C"/>
    <w:rsid w:val="0085770F"/>
    <w:rsid w:val="00862200"/>
    <w:rsid w:val="00863ADA"/>
    <w:rsid w:val="00864191"/>
    <w:rsid w:val="00864E0F"/>
    <w:rsid w:val="0086508B"/>
    <w:rsid w:val="0086520B"/>
    <w:rsid w:val="00866CB3"/>
    <w:rsid w:val="00870560"/>
    <w:rsid w:val="00871613"/>
    <w:rsid w:val="00873D88"/>
    <w:rsid w:val="00875EDD"/>
    <w:rsid w:val="00876FC4"/>
    <w:rsid w:val="008773A2"/>
    <w:rsid w:val="008777FB"/>
    <w:rsid w:val="0088117B"/>
    <w:rsid w:val="008835FB"/>
    <w:rsid w:val="008840F5"/>
    <w:rsid w:val="00884853"/>
    <w:rsid w:val="00884C42"/>
    <w:rsid w:val="00885481"/>
    <w:rsid w:val="0088568D"/>
    <w:rsid w:val="00885FA9"/>
    <w:rsid w:val="00886061"/>
    <w:rsid w:val="008911E8"/>
    <w:rsid w:val="00891923"/>
    <w:rsid w:val="00892692"/>
    <w:rsid w:val="00892A6E"/>
    <w:rsid w:val="008936B9"/>
    <w:rsid w:val="00893F08"/>
    <w:rsid w:val="0089428F"/>
    <w:rsid w:val="00896623"/>
    <w:rsid w:val="00897D7D"/>
    <w:rsid w:val="008A089A"/>
    <w:rsid w:val="008A2637"/>
    <w:rsid w:val="008A27E7"/>
    <w:rsid w:val="008A38AA"/>
    <w:rsid w:val="008A4B0D"/>
    <w:rsid w:val="008A7A6E"/>
    <w:rsid w:val="008A7AAA"/>
    <w:rsid w:val="008B00E6"/>
    <w:rsid w:val="008B245B"/>
    <w:rsid w:val="008B2E5F"/>
    <w:rsid w:val="008B36E2"/>
    <w:rsid w:val="008B4AD6"/>
    <w:rsid w:val="008B4D90"/>
    <w:rsid w:val="008B53DA"/>
    <w:rsid w:val="008B548C"/>
    <w:rsid w:val="008C1086"/>
    <w:rsid w:val="008C40E4"/>
    <w:rsid w:val="008C4628"/>
    <w:rsid w:val="008C4749"/>
    <w:rsid w:val="008C6118"/>
    <w:rsid w:val="008D5B1F"/>
    <w:rsid w:val="008D5F60"/>
    <w:rsid w:val="008E05DC"/>
    <w:rsid w:val="008E2606"/>
    <w:rsid w:val="008E4422"/>
    <w:rsid w:val="008E4A77"/>
    <w:rsid w:val="008E4C90"/>
    <w:rsid w:val="008E7975"/>
    <w:rsid w:val="008E7C13"/>
    <w:rsid w:val="008F0FC0"/>
    <w:rsid w:val="008F2BDC"/>
    <w:rsid w:val="008F3B93"/>
    <w:rsid w:val="008F6E94"/>
    <w:rsid w:val="008F7995"/>
    <w:rsid w:val="00900A65"/>
    <w:rsid w:val="009039FE"/>
    <w:rsid w:val="009045AB"/>
    <w:rsid w:val="00907649"/>
    <w:rsid w:val="00907AD0"/>
    <w:rsid w:val="00912506"/>
    <w:rsid w:val="0091397A"/>
    <w:rsid w:val="00913F77"/>
    <w:rsid w:val="00914911"/>
    <w:rsid w:val="0092037C"/>
    <w:rsid w:val="0092079C"/>
    <w:rsid w:val="00920C8D"/>
    <w:rsid w:val="00924BC4"/>
    <w:rsid w:val="009257B9"/>
    <w:rsid w:val="0092662F"/>
    <w:rsid w:val="009332CD"/>
    <w:rsid w:val="00933B01"/>
    <w:rsid w:val="00934E6D"/>
    <w:rsid w:val="00934F3D"/>
    <w:rsid w:val="00935825"/>
    <w:rsid w:val="00935E0A"/>
    <w:rsid w:val="00935E16"/>
    <w:rsid w:val="00945301"/>
    <w:rsid w:val="009460D1"/>
    <w:rsid w:val="00946242"/>
    <w:rsid w:val="00952775"/>
    <w:rsid w:val="00952AC1"/>
    <w:rsid w:val="00955456"/>
    <w:rsid w:val="0095783F"/>
    <w:rsid w:val="00957F72"/>
    <w:rsid w:val="00961B76"/>
    <w:rsid w:val="00961C5E"/>
    <w:rsid w:val="009623D3"/>
    <w:rsid w:val="00963DA1"/>
    <w:rsid w:val="00965852"/>
    <w:rsid w:val="0097219D"/>
    <w:rsid w:val="0097285D"/>
    <w:rsid w:val="00974DE3"/>
    <w:rsid w:val="00975573"/>
    <w:rsid w:val="00975D47"/>
    <w:rsid w:val="00976C98"/>
    <w:rsid w:val="00977363"/>
    <w:rsid w:val="00977898"/>
    <w:rsid w:val="00977F8B"/>
    <w:rsid w:val="00981EED"/>
    <w:rsid w:val="0098317F"/>
    <w:rsid w:val="009833FC"/>
    <w:rsid w:val="00984BA9"/>
    <w:rsid w:val="00985FD0"/>
    <w:rsid w:val="0099237E"/>
    <w:rsid w:val="00994A4F"/>
    <w:rsid w:val="00995085"/>
    <w:rsid w:val="0099521B"/>
    <w:rsid w:val="0099674D"/>
    <w:rsid w:val="009A0631"/>
    <w:rsid w:val="009A126B"/>
    <w:rsid w:val="009A5107"/>
    <w:rsid w:val="009A6281"/>
    <w:rsid w:val="009A6413"/>
    <w:rsid w:val="009A7678"/>
    <w:rsid w:val="009B1930"/>
    <w:rsid w:val="009B1B30"/>
    <w:rsid w:val="009B21B4"/>
    <w:rsid w:val="009C0C04"/>
    <w:rsid w:val="009C0D86"/>
    <w:rsid w:val="009C1610"/>
    <w:rsid w:val="009C5D70"/>
    <w:rsid w:val="009C7EE5"/>
    <w:rsid w:val="009D0507"/>
    <w:rsid w:val="009D1136"/>
    <w:rsid w:val="009D1EE6"/>
    <w:rsid w:val="009D3B60"/>
    <w:rsid w:val="009D76D4"/>
    <w:rsid w:val="009E1C4D"/>
    <w:rsid w:val="009E1DF7"/>
    <w:rsid w:val="009E6462"/>
    <w:rsid w:val="009E653B"/>
    <w:rsid w:val="009F2253"/>
    <w:rsid w:val="009F3C65"/>
    <w:rsid w:val="009F4DFB"/>
    <w:rsid w:val="009F6791"/>
    <w:rsid w:val="00A02B73"/>
    <w:rsid w:val="00A037DB"/>
    <w:rsid w:val="00A03EF0"/>
    <w:rsid w:val="00A0411E"/>
    <w:rsid w:val="00A0438A"/>
    <w:rsid w:val="00A0532D"/>
    <w:rsid w:val="00A069B0"/>
    <w:rsid w:val="00A105E7"/>
    <w:rsid w:val="00A1183D"/>
    <w:rsid w:val="00A125F7"/>
    <w:rsid w:val="00A16E9A"/>
    <w:rsid w:val="00A2003B"/>
    <w:rsid w:val="00A20489"/>
    <w:rsid w:val="00A20763"/>
    <w:rsid w:val="00A20F5B"/>
    <w:rsid w:val="00A215EF"/>
    <w:rsid w:val="00A22743"/>
    <w:rsid w:val="00A24DDB"/>
    <w:rsid w:val="00A251BC"/>
    <w:rsid w:val="00A26F65"/>
    <w:rsid w:val="00A27B25"/>
    <w:rsid w:val="00A32E99"/>
    <w:rsid w:val="00A36414"/>
    <w:rsid w:val="00A400DF"/>
    <w:rsid w:val="00A40503"/>
    <w:rsid w:val="00A4176B"/>
    <w:rsid w:val="00A44BE2"/>
    <w:rsid w:val="00A4639D"/>
    <w:rsid w:val="00A4722A"/>
    <w:rsid w:val="00A4782B"/>
    <w:rsid w:val="00A50224"/>
    <w:rsid w:val="00A5581D"/>
    <w:rsid w:val="00A55C4A"/>
    <w:rsid w:val="00A578F1"/>
    <w:rsid w:val="00A62D1A"/>
    <w:rsid w:val="00A65D35"/>
    <w:rsid w:val="00A67D61"/>
    <w:rsid w:val="00A71D20"/>
    <w:rsid w:val="00A72467"/>
    <w:rsid w:val="00A778A5"/>
    <w:rsid w:val="00A77E86"/>
    <w:rsid w:val="00A81229"/>
    <w:rsid w:val="00A81F6D"/>
    <w:rsid w:val="00A8387F"/>
    <w:rsid w:val="00A8390D"/>
    <w:rsid w:val="00A8689B"/>
    <w:rsid w:val="00A9215C"/>
    <w:rsid w:val="00A93EA7"/>
    <w:rsid w:val="00A953B0"/>
    <w:rsid w:val="00A973C7"/>
    <w:rsid w:val="00AA16FF"/>
    <w:rsid w:val="00AA1FFC"/>
    <w:rsid w:val="00AA2E86"/>
    <w:rsid w:val="00AA587C"/>
    <w:rsid w:val="00AA6C88"/>
    <w:rsid w:val="00AB0097"/>
    <w:rsid w:val="00AB0F61"/>
    <w:rsid w:val="00AB2DA4"/>
    <w:rsid w:val="00AB4300"/>
    <w:rsid w:val="00AB5867"/>
    <w:rsid w:val="00AB731F"/>
    <w:rsid w:val="00AC07F1"/>
    <w:rsid w:val="00AC262A"/>
    <w:rsid w:val="00AC2E1A"/>
    <w:rsid w:val="00AC51B0"/>
    <w:rsid w:val="00AC54F7"/>
    <w:rsid w:val="00AC6478"/>
    <w:rsid w:val="00AC7D0F"/>
    <w:rsid w:val="00AD15AF"/>
    <w:rsid w:val="00AD18FA"/>
    <w:rsid w:val="00AD2E5F"/>
    <w:rsid w:val="00AD43CC"/>
    <w:rsid w:val="00AD6C31"/>
    <w:rsid w:val="00AE08DD"/>
    <w:rsid w:val="00AE10CF"/>
    <w:rsid w:val="00AE1306"/>
    <w:rsid w:val="00AE5E7F"/>
    <w:rsid w:val="00AE698B"/>
    <w:rsid w:val="00AE6EFB"/>
    <w:rsid w:val="00AF1FFA"/>
    <w:rsid w:val="00AF3F7C"/>
    <w:rsid w:val="00AF5E1C"/>
    <w:rsid w:val="00AF66AA"/>
    <w:rsid w:val="00AF6BC0"/>
    <w:rsid w:val="00AF7698"/>
    <w:rsid w:val="00AF77E1"/>
    <w:rsid w:val="00AF7C81"/>
    <w:rsid w:val="00B005B0"/>
    <w:rsid w:val="00B01205"/>
    <w:rsid w:val="00B029F4"/>
    <w:rsid w:val="00B0358A"/>
    <w:rsid w:val="00B03847"/>
    <w:rsid w:val="00B042F9"/>
    <w:rsid w:val="00B046BD"/>
    <w:rsid w:val="00B05BCB"/>
    <w:rsid w:val="00B05E1E"/>
    <w:rsid w:val="00B10F84"/>
    <w:rsid w:val="00B117F7"/>
    <w:rsid w:val="00B13CE3"/>
    <w:rsid w:val="00B14D0E"/>
    <w:rsid w:val="00B16186"/>
    <w:rsid w:val="00B16DA0"/>
    <w:rsid w:val="00B23E57"/>
    <w:rsid w:val="00B23FFD"/>
    <w:rsid w:val="00B24B2F"/>
    <w:rsid w:val="00B3537F"/>
    <w:rsid w:val="00B47095"/>
    <w:rsid w:val="00B47AE2"/>
    <w:rsid w:val="00B51D89"/>
    <w:rsid w:val="00B5252C"/>
    <w:rsid w:val="00B53107"/>
    <w:rsid w:val="00B60290"/>
    <w:rsid w:val="00B60A8D"/>
    <w:rsid w:val="00B611E6"/>
    <w:rsid w:val="00B61438"/>
    <w:rsid w:val="00B621D8"/>
    <w:rsid w:val="00B63049"/>
    <w:rsid w:val="00B6491F"/>
    <w:rsid w:val="00B736A4"/>
    <w:rsid w:val="00B745C9"/>
    <w:rsid w:val="00B765B1"/>
    <w:rsid w:val="00B80FEF"/>
    <w:rsid w:val="00B80FF4"/>
    <w:rsid w:val="00B816E4"/>
    <w:rsid w:val="00B82931"/>
    <w:rsid w:val="00B83E57"/>
    <w:rsid w:val="00B84473"/>
    <w:rsid w:val="00B867E6"/>
    <w:rsid w:val="00B87668"/>
    <w:rsid w:val="00B90152"/>
    <w:rsid w:val="00B91891"/>
    <w:rsid w:val="00B92C14"/>
    <w:rsid w:val="00B93C09"/>
    <w:rsid w:val="00B94201"/>
    <w:rsid w:val="00B95043"/>
    <w:rsid w:val="00B9585E"/>
    <w:rsid w:val="00BA0575"/>
    <w:rsid w:val="00BA06CE"/>
    <w:rsid w:val="00BA0D3D"/>
    <w:rsid w:val="00BA2939"/>
    <w:rsid w:val="00BA5987"/>
    <w:rsid w:val="00BB023E"/>
    <w:rsid w:val="00BB04A4"/>
    <w:rsid w:val="00BB26EE"/>
    <w:rsid w:val="00BB2D6B"/>
    <w:rsid w:val="00BB3684"/>
    <w:rsid w:val="00BB66CF"/>
    <w:rsid w:val="00BB772E"/>
    <w:rsid w:val="00BB7B1B"/>
    <w:rsid w:val="00BC03FF"/>
    <w:rsid w:val="00BC080D"/>
    <w:rsid w:val="00BC0C9A"/>
    <w:rsid w:val="00BC31FC"/>
    <w:rsid w:val="00BC7D06"/>
    <w:rsid w:val="00BD0FDA"/>
    <w:rsid w:val="00BD3DE2"/>
    <w:rsid w:val="00BD418D"/>
    <w:rsid w:val="00BD62BB"/>
    <w:rsid w:val="00BD6C72"/>
    <w:rsid w:val="00BD6F03"/>
    <w:rsid w:val="00BD75B7"/>
    <w:rsid w:val="00BE1A98"/>
    <w:rsid w:val="00BE2159"/>
    <w:rsid w:val="00BE2899"/>
    <w:rsid w:val="00BE3484"/>
    <w:rsid w:val="00BE3916"/>
    <w:rsid w:val="00BE3BA5"/>
    <w:rsid w:val="00BE4A5D"/>
    <w:rsid w:val="00BE4AD9"/>
    <w:rsid w:val="00BE5432"/>
    <w:rsid w:val="00BE5A0A"/>
    <w:rsid w:val="00BE61CC"/>
    <w:rsid w:val="00BE62C8"/>
    <w:rsid w:val="00BE68C4"/>
    <w:rsid w:val="00BE71FE"/>
    <w:rsid w:val="00BE7A82"/>
    <w:rsid w:val="00BE7D9F"/>
    <w:rsid w:val="00BE7E7F"/>
    <w:rsid w:val="00BF0773"/>
    <w:rsid w:val="00BF1725"/>
    <w:rsid w:val="00BF1761"/>
    <w:rsid w:val="00BF2ED9"/>
    <w:rsid w:val="00BF7667"/>
    <w:rsid w:val="00C00E3B"/>
    <w:rsid w:val="00C0136C"/>
    <w:rsid w:val="00C0191A"/>
    <w:rsid w:val="00C02736"/>
    <w:rsid w:val="00C030E7"/>
    <w:rsid w:val="00C04583"/>
    <w:rsid w:val="00C0499F"/>
    <w:rsid w:val="00C04F92"/>
    <w:rsid w:val="00C108FC"/>
    <w:rsid w:val="00C10DE1"/>
    <w:rsid w:val="00C130F8"/>
    <w:rsid w:val="00C1328D"/>
    <w:rsid w:val="00C147EB"/>
    <w:rsid w:val="00C15278"/>
    <w:rsid w:val="00C2053D"/>
    <w:rsid w:val="00C2057D"/>
    <w:rsid w:val="00C222E0"/>
    <w:rsid w:val="00C22DDE"/>
    <w:rsid w:val="00C255A6"/>
    <w:rsid w:val="00C27918"/>
    <w:rsid w:val="00C3165B"/>
    <w:rsid w:val="00C3184C"/>
    <w:rsid w:val="00C34264"/>
    <w:rsid w:val="00C35A25"/>
    <w:rsid w:val="00C360AE"/>
    <w:rsid w:val="00C37311"/>
    <w:rsid w:val="00C3748F"/>
    <w:rsid w:val="00C425F6"/>
    <w:rsid w:val="00C44915"/>
    <w:rsid w:val="00C506FB"/>
    <w:rsid w:val="00C52BE1"/>
    <w:rsid w:val="00C5387E"/>
    <w:rsid w:val="00C5434A"/>
    <w:rsid w:val="00C5441C"/>
    <w:rsid w:val="00C54E36"/>
    <w:rsid w:val="00C57098"/>
    <w:rsid w:val="00C60242"/>
    <w:rsid w:val="00C61D6F"/>
    <w:rsid w:val="00C6211C"/>
    <w:rsid w:val="00C62D80"/>
    <w:rsid w:val="00C66E17"/>
    <w:rsid w:val="00C7167F"/>
    <w:rsid w:val="00C71E5C"/>
    <w:rsid w:val="00C72D56"/>
    <w:rsid w:val="00C75260"/>
    <w:rsid w:val="00C82BBA"/>
    <w:rsid w:val="00C83513"/>
    <w:rsid w:val="00C837F7"/>
    <w:rsid w:val="00C845C8"/>
    <w:rsid w:val="00C85AB4"/>
    <w:rsid w:val="00C86DBF"/>
    <w:rsid w:val="00C8713B"/>
    <w:rsid w:val="00C92F7A"/>
    <w:rsid w:val="00C94567"/>
    <w:rsid w:val="00C95566"/>
    <w:rsid w:val="00C9645F"/>
    <w:rsid w:val="00C9725C"/>
    <w:rsid w:val="00CA1429"/>
    <w:rsid w:val="00CA2114"/>
    <w:rsid w:val="00CA316A"/>
    <w:rsid w:val="00CA5AA9"/>
    <w:rsid w:val="00CB1815"/>
    <w:rsid w:val="00CB199C"/>
    <w:rsid w:val="00CB25F7"/>
    <w:rsid w:val="00CC1D9F"/>
    <w:rsid w:val="00CC4A0B"/>
    <w:rsid w:val="00CC5EBE"/>
    <w:rsid w:val="00CC6416"/>
    <w:rsid w:val="00CC6549"/>
    <w:rsid w:val="00CD05F1"/>
    <w:rsid w:val="00CD20CC"/>
    <w:rsid w:val="00CD2E12"/>
    <w:rsid w:val="00CD3CE9"/>
    <w:rsid w:val="00CD52A8"/>
    <w:rsid w:val="00CD55E6"/>
    <w:rsid w:val="00CD713D"/>
    <w:rsid w:val="00CD7B51"/>
    <w:rsid w:val="00CE0AFC"/>
    <w:rsid w:val="00D00483"/>
    <w:rsid w:val="00D00A38"/>
    <w:rsid w:val="00D01B00"/>
    <w:rsid w:val="00D01F09"/>
    <w:rsid w:val="00D02B22"/>
    <w:rsid w:val="00D03BCE"/>
    <w:rsid w:val="00D069E3"/>
    <w:rsid w:val="00D072EB"/>
    <w:rsid w:val="00D07F90"/>
    <w:rsid w:val="00D10F63"/>
    <w:rsid w:val="00D12261"/>
    <w:rsid w:val="00D12894"/>
    <w:rsid w:val="00D144D0"/>
    <w:rsid w:val="00D14A29"/>
    <w:rsid w:val="00D1628A"/>
    <w:rsid w:val="00D30397"/>
    <w:rsid w:val="00D31394"/>
    <w:rsid w:val="00D314CB"/>
    <w:rsid w:val="00D32FB1"/>
    <w:rsid w:val="00D33B39"/>
    <w:rsid w:val="00D34A6E"/>
    <w:rsid w:val="00D34C24"/>
    <w:rsid w:val="00D352BF"/>
    <w:rsid w:val="00D355D8"/>
    <w:rsid w:val="00D3657F"/>
    <w:rsid w:val="00D375C6"/>
    <w:rsid w:val="00D41F2E"/>
    <w:rsid w:val="00D43DFC"/>
    <w:rsid w:val="00D5054E"/>
    <w:rsid w:val="00D50571"/>
    <w:rsid w:val="00D50F0D"/>
    <w:rsid w:val="00D53B6C"/>
    <w:rsid w:val="00D56182"/>
    <w:rsid w:val="00D614D9"/>
    <w:rsid w:val="00D6501F"/>
    <w:rsid w:val="00D6528F"/>
    <w:rsid w:val="00D67647"/>
    <w:rsid w:val="00D67970"/>
    <w:rsid w:val="00D717A0"/>
    <w:rsid w:val="00D744D3"/>
    <w:rsid w:val="00D76113"/>
    <w:rsid w:val="00D808FD"/>
    <w:rsid w:val="00D81186"/>
    <w:rsid w:val="00D84C9C"/>
    <w:rsid w:val="00D870EA"/>
    <w:rsid w:val="00D87DAF"/>
    <w:rsid w:val="00D91260"/>
    <w:rsid w:val="00D92435"/>
    <w:rsid w:val="00D956DC"/>
    <w:rsid w:val="00D95994"/>
    <w:rsid w:val="00D973E3"/>
    <w:rsid w:val="00DA03C4"/>
    <w:rsid w:val="00DA0AC3"/>
    <w:rsid w:val="00DA1097"/>
    <w:rsid w:val="00DA110A"/>
    <w:rsid w:val="00DA3B77"/>
    <w:rsid w:val="00DA55DD"/>
    <w:rsid w:val="00DA5DAA"/>
    <w:rsid w:val="00DA5E4C"/>
    <w:rsid w:val="00DA6027"/>
    <w:rsid w:val="00DA6058"/>
    <w:rsid w:val="00DA645D"/>
    <w:rsid w:val="00DA65B4"/>
    <w:rsid w:val="00DA66C2"/>
    <w:rsid w:val="00DB03BE"/>
    <w:rsid w:val="00DB0C6A"/>
    <w:rsid w:val="00DB0DF3"/>
    <w:rsid w:val="00DB279B"/>
    <w:rsid w:val="00DB2BA1"/>
    <w:rsid w:val="00DB3E57"/>
    <w:rsid w:val="00DB495B"/>
    <w:rsid w:val="00DB5727"/>
    <w:rsid w:val="00DB79F3"/>
    <w:rsid w:val="00DC0BE5"/>
    <w:rsid w:val="00DD01CC"/>
    <w:rsid w:val="00DD02A3"/>
    <w:rsid w:val="00DD28B9"/>
    <w:rsid w:val="00DD2B63"/>
    <w:rsid w:val="00DD3C6D"/>
    <w:rsid w:val="00DD5843"/>
    <w:rsid w:val="00DD737E"/>
    <w:rsid w:val="00DD744F"/>
    <w:rsid w:val="00DE0A9E"/>
    <w:rsid w:val="00DE240A"/>
    <w:rsid w:val="00DE3E9B"/>
    <w:rsid w:val="00DE618C"/>
    <w:rsid w:val="00DE64D5"/>
    <w:rsid w:val="00DE75CD"/>
    <w:rsid w:val="00DF1554"/>
    <w:rsid w:val="00DF196E"/>
    <w:rsid w:val="00DF1D34"/>
    <w:rsid w:val="00DF2236"/>
    <w:rsid w:val="00DF2A93"/>
    <w:rsid w:val="00DF3793"/>
    <w:rsid w:val="00DF5B41"/>
    <w:rsid w:val="00DF6000"/>
    <w:rsid w:val="00DF77A3"/>
    <w:rsid w:val="00E01E65"/>
    <w:rsid w:val="00E027C9"/>
    <w:rsid w:val="00E06013"/>
    <w:rsid w:val="00E06028"/>
    <w:rsid w:val="00E07913"/>
    <w:rsid w:val="00E110EE"/>
    <w:rsid w:val="00E14DFB"/>
    <w:rsid w:val="00E1644B"/>
    <w:rsid w:val="00E16FD6"/>
    <w:rsid w:val="00E17CD9"/>
    <w:rsid w:val="00E20190"/>
    <w:rsid w:val="00E20584"/>
    <w:rsid w:val="00E2645D"/>
    <w:rsid w:val="00E27EF3"/>
    <w:rsid w:val="00E304BA"/>
    <w:rsid w:val="00E31561"/>
    <w:rsid w:val="00E31C48"/>
    <w:rsid w:val="00E33488"/>
    <w:rsid w:val="00E33DC4"/>
    <w:rsid w:val="00E34670"/>
    <w:rsid w:val="00E3549F"/>
    <w:rsid w:val="00E36D32"/>
    <w:rsid w:val="00E40165"/>
    <w:rsid w:val="00E407C6"/>
    <w:rsid w:val="00E45B96"/>
    <w:rsid w:val="00E46E21"/>
    <w:rsid w:val="00E4723F"/>
    <w:rsid w:val="00E52064"/>
    <w:rsid w:val="00E567C4"/>
    <w:rsid w:val="00E56D05"/>
    <w:rsid w:val="00E62C01"/>
    <w:rsid w:val="00E643D3"/>
    <w:rsid w:val="00E66285"/>
    <w:rsid w:val="00E66299"/>
    <w:rsid w:val="00E66894"/>
    <w:rsid w:val="00E744A8"/>
    <w:rsid w:val="00E753F4"/>
    <w:rsid w:val="00E77F69"/>
    <w:rsid w:val="00E81A3B"/>
    <w:rsid w:val="00E81CCA"/>
    <w:rsid w:val="00E82409"/>
    <w:rsid w:val="00E82E2D"/>
    <w:rsid w:val="00E832BF"/>
    <w:rsid w:val="00E841D6"/>
    <w:rsid w:val="00E85094"/>
    <w:rsid w:val="00E85796"/>
    <w:rsid w:val="00E9166B"/>
    <w:rsid w:val="00E95BC2"/>
    <w:rsid w:val="00E96CBE"/>
    <w:rsid w:val="00EA42E9"/>
    <w:rsid w:val="00EA5283"/>
    <w:rsid w:val="00EA536D"/>
    <w:rsid w:val="00EA62AC"/>
    <w:rsid w:val="00EA686B"/>
    <w:rsid w:val="00EA6F8F"/>
    <w:rsid w:val="00EB7C15"/>
    <w:rsid w:val="00ED1A69"/>
    <w:rsid w:val="00ED1DBD"/>
    <w:rsid w:val="00ED224C"/>
    <w:rsid w:val="00ED7222"/>
    <w:rsid w:val="00EE0351"/>
    <w:rsid w:val="00EE1379"/>
    <w:rsid w:val="00EE3263"/>
    <w:rsid w:val="00EE3D35"/>
    <w:rsid w:val="00EE6AB9"/>
    <w:rsid w:val="00EF05D7"/>
    <w:rsid w:val="00EF1CD4"/>
    <w:rsid w:val="00EF69A6"/>
    <w:rsid w:val="00EF7462"/>
    <w:rsid w:val="00F0073A"/>
    <w:rsid w:val="00F00BC5"/>
    <w:rsid w:val="00F0194B"/>
    <w:rsid w:val="00F03C01"/>
    <w:rsid w:val="00F04D84"/>
    <w:rsid w:val="00F06263"/>
    <w:rsid w:val="00F064A4"/>
    <w:rsid w:val="00F06572"/>
    <w:rsid w:val="00F07BFE"/>
    <w:rsid w:val="00F100CB"/>
    <w:rsid w:val="00F11ED3"/>
    <w:rsid w:val="00F13D12"/>
    <w:rsid w:val="00F14C22"/>
    <w:rsid w:val="00F156F2"/>
    <w:rsid w:val="00F15DC6"/>
    <w:rsid w:val="00F16007"/>
    <w:rsid w:val="00F165E3"/>
    <w:rsid w:val="00F17D61"/>
    <w:rsid w:val="00F21B31"/>
    <w:rsid w:val="00F23AFF"/>
    <w:rsid w:val="00F274E1"/>
    <w:rsid w:val="00F27603"/>
    <w:rsid w:val="00F31B05"/>
    <w:rsid w:val="00F33408"/>
    <w:rsid w:val="00F345C3"/>
    <w:rsid w:val="00F347C2"/>
    <w:rsid w:val="00F368BA"/>
    <w:rsid w:val="00F40869"/>
    <w:rsid w:val="00F414BC"/>
    <w:rsid w:val="00F43082"/>
    <w:rsid w:val="00F44F8F"/>
    <w:rsid w:val="00F45833"/>
    <w:rsid w:val="00F50B56"/>
    <w:rsid w:val="00F536B9"/>
    <w:rsid w:val="00F53894"/>
    <w:rsid w:val="00F54155"/>
    <w:rsid w:val="00F568FF"/>
    <w:rsid w:val="00F56965"/>
    <w:rsid w:val="00F569F0"/>
    <w:rsid w:val="00F57453"/>
    <w:rsid w:val="00F604FF"/>
    <w:rsid w:val="00F63488"/>
    <w:rsid w:val="00F63914"/>
    <w:rsid w:val="00F63DF2"/>
    <w:rsid w:val="00F650FD"/>
    <w:rsid w:val="00F67C6C"/>
    <w:rsid w:val="00F70706"/>
    <w:rsid w:val="00F71716"/>
    <w:rsid w:val="00F72483"/>
    <w:rsid w:val="00F72754"/>
    <w:rsid w:val="00F75199"/>
    <w:rsid w:val="00F765F7"/>
    <w:rsid w:val="00F76BC5"/>
    <w:rsid w:val="00F772CF"/>
    <w:rsid w:val="00F81BE5"/>
    <w:rsid w:val="00F81F42"/>
    <w:rsid w:val="00F841D4"/>
    <w:rsid w:val="00F87426"/>
    <w:rsid w:val="00F92034"/>
    <w:rsid w:val="00F92FC4"/>
    <w:rsid w:val="00F938AC"/>
    <w:rsid w:val="00F94F59"/>
    <w:rsid w:val="00F958A9"/>
    <w:rsid w:val="00F95E2E"/>
    <w:rsid w:val="00F962B3"/>
    <w:rsid w:val="00F97941"/>
    <w:rsid w:val="00F97CDD"/>
    <w:rsid w:val="00FA0BF9"/>
    <w:rsid w:val="00FA0CBD"/>
    <w:rsid w:val="00FA3A0C"/>
    <w:rsid w:val="00FA41D9"/>
    <w:rsid w:val="00FA6D18"/>
    <w:rsid w:val="00FA7B7F"/>
    <w:rsid w:val="00FB14F5"/>
    <w:rsid w:val="00FB4A1C"/>
    <w:rsid w:val="00FB5AE7"/>
    <w:rsid w:val="00FB5E0D"/>
    <w:rsid w:val="00FB6352"/>
    <w:rsid w:val="00FB6B90"/>
    <w:rsid w:val="00FC14B3"/>
    <w:rsid w:val="00FC1CEF"/>
    <w:rsid w:val="00FC1E5C"/>
    <w:rsid w:val="00FC21C3"/>
    <w:rsid w:val="00FC35B8"/>
    <w:rsid w:val="00FC4456"/>
    <w:rsid w:val="00FD07C1"/>
    <w:rsid w:val="00FD102F"/>
    <w:rsid w:val="00FD13B6"/>
    <w:rsid w:val="00FD28CB"/>
    <w:rsid w:val="00FD77E3"/>
    <w:rsid w:val="00FE026B"/>
    <w:rsid w:val="00FE4066"/>
    <w:rsid w:val="00FF267D"/>
    <w:rsid w:val="00FF397F"/>
    <w:rsid w:val="00FF4DA4"/>
    <w:rsid w:val="00FF5F32"/>
    <w:rsid w:val="00FF63C6"/>
    <w:rsid w:val="00FF74B6"/>
    <w:rsid w:val="00FF75A6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  <w14:docId w14:val="3CEA388C"/>
  <w15:docId w15:val="{8D86628E-2DB6-46FC-A4CB-5B7911B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B60"/>
    <w:pPr>
      <w:spacing w:after="0" w:line="240" w:lineRule="auto"/>
    </w:pPr>
    <w:rPr>
      <w:rFonts w:asciiTheme="majorHAnsi" w:hAnsiTheme="majorHAnsi" w:cs="Arial"/>
      <w:color w:val="66646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09"/>
    <w:pPr>
      <w:numPr>
        <w:numId w:val="7"/>
      </w:numPr>
      <w:spacing w:line="480" w:lineRule="auto"/>
      <w:outlineLvl w:val="0"/>
    </w:pPr>
    <w:rPr>
      <w:rFonts w:ascii="Arial" w:hAnsi="Arial"/>
      <w:color w:val="262B3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08AD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234A11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 w:cstheme="majorBidi"/>
      <w:bCs/>
      <w:color w:val="262B3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D09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/>
      <w:bCs/>
      <w:iCs/>
    </w:rPr>
  </w:style>
  <w:style w:type="paragraph" w:styleId="Heading5">
    <w:name w:val="heading 5"/>
    <w:basedOn w:val="TOCHeading"/>
    <w:next w:val="Normal"/>
    <w:link w:val="Heading5Char"/>
    <w:uiPriority w:val="9"/>
    <w:unhideWhenUsed/>
    <w:qFormat/>
    <w:rsid w:val="00465D09"/>
    <w:pPr>
      <w:pageBreakBefore/>
      <w:numPr>
        <w:ilvl w:val="4"/>
        <w:numId w:val="7"/>
      </w:numPr>
      <w:outlineLvl w:val="4"/>
    </w:p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65D09"/>
    <w:pPr>
      <w:numPr>
        <w:ilvl w:val="5"/>
        <w:numId w:val="7"/>
      </w:numPr>
      <w:spacing w:before="240" w:after="60"/>
      <w:outlineLvl w:val="5"/>
    </w:pPr>
    <w:rPr>
      <w:rFonts w:ascii="ChevinLight" w:hAnsi="ChevinLight" w:cs="Times New Roman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465D09"/>
    <w:pPr>
      <w:numPr>
        <w:ilvl w:val="6"/>
        <w:numId w:val="7"/>
      </w:numPr>
      <w:spacing w:before="240" w:after="60"/>
      <w:outlineLvl w:val="6"/>
    </w:pPr>
    <w:rPr>
      <w:rFonts w:ascii="ChevinLight" w:hAnsi="ChevinLight" w:cs="Times New Roman"/>
      <w:sz w:val="24"/>
      <w:szCs w:val="24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465D09"/>
    <w:pPr>
      <w:numPr>
        <w:ilvl w:val="7"/>
        <w:numId w:val="7"/>
      </w:numPr>
      <w:spacing w:before="240" w:after="60"/>
      <w:outlineLvl w:val="7"/>
    </w:pPr>
    <w:rPr>
      <w:rFonts w:ascii="ChevinLight" w:hAnsi="ChevinLight" w:cs="Times New Roman"/>
      <w:sz w:val="24"/>
      <w:szCs w:val="24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465D09"/>
    <w:pPr>
      <w:numPr>
        <w:ilvl w:val="8"/>
        <w:numId w:val="7"/>
      </w:numPr>
      <w:spacing w:before="240" w:after="60"/>
      <w:outlineLvl w:val="8"/>
    </w:pPr>
    <w:rPr>
      <w:rFonts w:ascii="ChevinLight" w:hAnsi="Chevin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B60"/>
    <w:pPr>
      <w:pBdr>
        <w:bottom w:val="single" w:sz="12" w:space="16" w:color="auto"/>
      </w:pBdr>
      <w:tabs>
        <w:tab w:val="center" w:pos="4513"/>
        <w:tab w:val="right" w:pos="9026"/>
      </w:tabs>
    </w:pPr>
    <w:rPr>
      <w:rFonts w:ascii="Arial" w:hAnsi="Arial"/>
      <w:color w:val="262B34"/>
    </w:rPr>
  </w:style>
  <w:style w:type="character" w:customStyle="1" w:styleId="HeaderChar">
    <w:name w:val="Header Char"/>
    <w:basedOn w:val="DefaultParagraphFont"/>
    <w:link w:val="Header"/>
    <w:uiPriority w:val="99"/>
    <w:rsid w:val="009D3B60"/>
    <w:rPr>
      <w:rFonts w:ascii="Arial" w:hAnsi="Arial" w:cs="Arial"/>
      <w:color w:val="262B3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3B60"/>
    <w:pPr>
      <w:tabs>
        <w:tab w:val="center" w:pos="4513"/>
        <w:tab w:val="right" w:pos="9026"/>
      </w:tabs>
      <w:jc w:val="right"/>
    </w:pPr>
    <w:rPr>
      <w:rFonts w:ascii="Arial" w:hAnsi="Arial"/>
      <w:color w:val="262B34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3B60"/>
    <w:rPr>
      <w:rFonts w:ascii="Arial" w:hAnsi="Arial" w:cs="Arial"/>
      <w:color w:val="262B34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11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3B60"/>
    <w:rPr>
      <w:rFonts w:ascii="Arial" w:hAnsi="Arial" w:cs="Arial"/>
      <w:color w:val="262B34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08AD"/>
    <w:rPr>
      <w:rFonts w:ascii="Arial" w:hAnsi="Arial" w:cs="Arial"/>
      <w:color w:val="262B34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C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4A11"/>
    <w:rPr>
      <w:rFonts w:asciiTheme="majorHAnsi" w:eastAsiaTheme="majorEastAsia" w:hAnsiTheme="majorHAnsi" w:cstheme="majorBidi"/>
      <w:bCs/>
      <w:color w:val="262B34"/>
      <w:sz w:val="24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10854"/>
    <w:pPr>
      <w:numPr>
        <w:numId w:val="0"/>
      </w:num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3DF2"/>
    <w:pPr>
      <w:tabs>
        <w:tab w:val="left" w:pos="284"/>
        <w:tab w:val="left" w:pos="851"/>
        <w:tab w:val="right" w:leader="dot" w:pos="13948"/>
      </w:tabs>
      <w:spacing w:after="120"/>
    </w:pPr>
    <w:rPr>
      <w:rFonts w:ascii="Arial" w:hAnsi="Arial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3DF2"/>
    <w:pPr>
      <w:tabs>
        <w:tab w:val="left" w:pos="709"/>
        <w:tab w:val="left" w:pos="851"/>
        <w:tab w:val="right" w:leader="dot" w:pos="9070"/>
      </w:tabs>
      <w:spacing w:after="100"/>
      <w:ind w:left="220"/>
    </w:pPr>
    <w:rPr>
      <w:rFonts w:ascii="Arial" w:hAnsi="Arial"/>
      <w:noProof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3DF2"/>
    <w:pPr>
      <w:tabs>
        <w:tab w:val="left" w:pos="1320"/>
        <w:tab w:val="right" w:leader="dot" w:pos="9072"/>
      </w:tabs>
      <w:spacing w:after="100"/>
      <w:ind w:left="720"/>
    </w:pPr>
    <w:rPr>
      <w:rFonts w:ascii="Arial" w:hAnsi="Arial"/>
      <w:noProof/>
    </w:rPr>
  </w:style>
  <w:style w:type="character" w:styleId="Hyperlink">
    <w:name w:val="Hyperlink"/>
    <w:basedOn w:val="DefaultParagraphFont"/>
    <w:uiPriority w:val="99"/>
    <w:unhideWhenUsed/>
    <w:rsid w:val="00F569F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9D3B60"/>
    <w:pPr>
      <w:spacing w:after="120"/>
      <w:ind w:left="720"/>
    </w:pPr>
  </w:style>
  <w:style w:type="paragraph" w:styleId="NoSpacing">
    <w:name w:val="No Spacing"/>
    <w:uiPriority w:val="1"/>
    <w:qFormat/>
    <w:rsid w:val="007F62D0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744F"/>
    <w:rPr>
      <w:rFonts w:asciiTheme="majorHAnsi" w:eastAsiaTheme="majorEastAsia" w:hAnsiTheme="majorHAnsi" w:cs="Arial"/>
      <w:bCs/>
      <w:iCs/>
      <w:color w:val="666463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274E1"/>
    <w:rPr>
      <w:rFonts w:ascii="Arial" w:hAnsi="Arial" w:cs="Arial"/>
      <w:color w:val="262B34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Callout-HiddenChar">
    <w:name w:val="Callout - Hidden Char"/>
    <w:basedOn w:val="DefaultParagraphFont"/>
    <w:link w:val="Callout-Hidden"/>
    <w:locked/>
    <w:rsid w:val="0033214D"/>
    <w:rPr>
      <w:rFonts w:ascii="MS Gothic" w:eastAsia="MS Gothic" w:hAnsi="MS Gothic"/>
      <w:vanish/>
    </w:rPr>
  </w:style>
  <w:style w:type="paragraph" w:customStyle="1" w:styleId="Callout-Hidden">
    <w:name w:val="Callout - Hidden"/>
    <w:basedOn w:val="Normal"/>
    <w:link w:val="Callout-HiddenChar"/>
    <w:rsid w:val="0033214D"/>
    <w:pPr>
      <w:spacing w:before="120" w:after="120" w:line="276" w:lineRule="auto"/>
      <w:ind w:right="176"/>
    </w:pPr>
    <w:rPr>
      <w:rFonts w:ascii="MS Gothic" w:eastAsia="MS Gothic" w:hAnsi="MS Gothic" w:cstheme="minorBidi"/>
      <w:vanish/>
      <w:lang w:eastAsia="en-US"/>
    </w:rPr>
  </w:style>
  <w:style w:type="paragraph" w:styleId="BodyTextIndent">
    <w:name w:val="Body Text Indent"/>
    <w:basedOn w:val="Normal"/>
    <w:link w:val="BodyTextIndentChar"/>
    <w:unhideWhenUsed/>
    <w:rsid w:val="0047467A"/>
    <w:pPr>
      <w:ind w:left="720"/>
    </w:pPr>
    <w:rPr>
      <w:rFonts w:ascii="Verdana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467A"/>
    <w:rPr>
      <w:rFonts w:ascii="Verdana" w:hAnsi="Verdana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25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5B12"/>
    <w:rPr>
      <w:rFonts w:ascii="Arial" w:hAnsi="Arial" w:cs="Arial"/>
      <w:lang w:eastAsia="en-GB"/>
    </w:rPr>
  </w:style>
  <w:style w:type="paragraph" w:customStyle="1" w:styleId="11pt">
    <w:name w:val="11 pt"/>
    <w:basedOn w:val="Normal"/>
    <w:rsid w:val="002A455C"/>
    <w:rPr>
      <w:rFonts w:ascii="Trebuchet MS" w:hAnsi="Trebuchet MS" w:cs="Times New Roman"/>
    </w:rPr>
  </w:style>
  <w:style w:type="character" w:customStyle="1" w:styleId="gmail-m-7321741669825819890gmail-m-197475073590119059gmail-m7579695728114209133gmail-hoenzb">
    <w:name w:val="gmail-m_-7321741669825819890gmail-m_-197475073590119059gmail-m_7579695728114209133gmail-hoenzb"/>
    <w:basedOn w:val="DefaultParagraphFont"/>
    <w:rsid w:val="00275C58"/>
  </w:style>
  <w:style w:type="character" w:customStyle="1" w:styleId="gmail-m-7321741669825819890gmail-il">
    <w:name w:val="gmail-m_-7321741669825819890gmail-il"/>
    <w:basedOn w:val="DefaultParagraphFont"/>
    <w:rsid w:val="00275C58"/>
  </w:style>
  <w:style w:type="table" w:customStyle="1" w:styleId="TableGrid1">
    <w:name w:val="Table Grid1"/>
    <w:basedOn w:val="TableNormal"/>
    <w:next w:val="TableGrid"/>
    <w:uiPriority w:val="59"/>
    <w:rsid w:val="002D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A4"/>
    <w:pPr>
      <w:spacing w:after="200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A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41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A4"/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A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F79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203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5D09"/>
    <w:pPr>
      <w:spacing w:after="600"/>
    </w:pPr>
    <w:rPr>
      <w:i/>
      <w:iCs/>
      <w:color w:val="464653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0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F4075"/>
    <w:rPr>
      <w:color w:val="6B56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F4075"/>
  </w:style>
  <w:style w:type="numbering" w:styleId="111111">
    <w:name w:val="Outline List 2"/>
    <w:basedOn w:val="NoList"/>
    <w:uiPriority w:val="99"/>
    <w:semiHidden/>
    <w:unhideWhenUsed/>
    <w:rsid w:val="00704083"/>
    <w:pPr>
      <w:numPr>
        <w:numId w:val="4"/>
      </w:numPr>
    </w:pPr>
  </w:style>
  <w:style w:type="paragraph" w:styleId="Title">
    <w:name w:val="Title"/>
    <w:basedOn w:val="Heading1"/>
    <w:next w:val="Normal"/>
    <w:link w:val="TitleChar"/>
    <w:uiPriority w:val="10"/>
    <w:qFormat/>
    <w:rsid w:val="00DE3E9B"/>
    <w:pPr>
      <w:numPr>
        <w:numId w:val="0"/>
      </w:numPr>
    </w:pPr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9B"/>
    <w:rPr>
      <w:rFonts w:ascii="Arial" w:hAnsi="Arial" w:cs="Arial"/>
      <w:b/>
      <w:color w:val="262B34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B60"/>
    <w:rPr>
      <w:rFonts w:ascii="Arial" w:hAnsi="Arial"/>
      <w:i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D3B60"/>
    <w:rPr>
      <w:rFonts w:ascii="Arial" w:hAnsi="Arial" w:cs="Arial"/>
      <w:iCs/>
      <w:color w:val="666463"/>
      <w:sz w:val="44"/>
      <w:szCs w:val="44"/>
      <w:lang w:eastAsia="en-GB"/>
    </w:rPr>
  </w:style>
  <w:style w:type="paragraph" w:customStyle="1" w:styleId="TableHeader">
    <w:name w:val="Table Header"/>
    <w:basedOn w:val="Normal"/>
    <w:qFormat/>
    <w:rsid w:val="009D3B60"/>
    <w:rPr>
      <w:rFonts w:ascii="Arial" w:hAnsi="Arial"/>
      <w:color w:val="262B34"/>
      <w:sz w:val="20"/>
      <w:szCs w:val="20"/>
    </w:rPr>
  </w:style>
  <w:style w:type="paragraph" w:customStyle="1" w:styleId="TableContent">
    <w:name w:val="Table Content"/>
    <w:basedOn w:val="Normal"/>
    <w:qFormat/>
    <w:rsid w:val="009D3B60"/>
    <w:rPr>
      <w:rFonts w:ascii="Arial" w:hAnsi="Arial"/>
      <w:sz w:val="20"/>
      <w:szCs w:val="20"/>
    </w:rPr>
  </w:style>
  <w:style w:type="paragraph" w:customStyle="1" w:styleId="Smallprint">
    <w:name w:val="Smallprint"/>
    <w:basedOn w:val="Normal"/>
    <w:qFormat/>
    <w:rsid w:val="009D3B60"/>
    <w:rPr>
      <w:rFonts w:ascii="Arial" w:hAnsi="Arial"/>
      <w:sz w:val="18"/>
      <w:szCs w:val="18"/>
    </w:rPr>
  </w:style>
  <w:style w:type="paragraph" w:customStyle="1" w:styleId="Notice">
    <w:name w:val="Notice"/>
    <w:basedOn w:val="ListParagraph"/>
    <w:qFormat/>
    <w:rsid w:val="009D3B60"/>
    <w:pPr>
      <w:ind w:left="709"/>
    </w:pPr>
    <w:rPr>
      <w:rFonts w:ascii="Arial" w:hAnsi="Arial"/>
      <w:b/>
      <w:color w:val="auto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D3B6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465D09"/>
    <w:rPr>
      <w:smallCaps/>
      <w:color w:val="5A5A5A" w:themeColor="text1" w:themeTint="A5"/>
    </w:rPr>
  </w:style>
  <w:style w:type="paragraph" w:customStyle="1" w:styleId="Highlight">
    <w:name w:val="Highlight"/>
    <w:basedOn w:val="Normal"/>
    <w:qFormat/>
    <w:rsid w:val="00DE3E9B"/>
    <w:rPr>
      <w:rFonts w:ascii="Arial" w:hAnsi="Arial"/>
      <w:iCs/>
    </w:rPr>
  </w:style>
  <w:style w:type="paragraph" w:customStyle="1" w:styleId="Heading2List">
    <w:name w:val="Heading 2 List"/>
    <w:basedOn w:val="Heading2"/>
    <w:qFormat/>
    <w:rsid w:val="00103C72"/>
    <w:pPr>
      <w:numPr>
        <w:ilvl w:val="0"/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683E7-0710-466B-9672-32F10FDD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Ilona Piatek</cp:lastModifiedBy>
  <cp:revision>47</cp:revision>
  <cp:lastPrinted>2018-03-20T17:01:00Z</cp:lastPrinted>
  <dcterms:created xsi:type="dcterms:W3CDTF">2020-04-28T10:19:00Z</dcterms:created>
  <dcterms:modified xsi:type="dcterms:W3CDTF">2023-07-05T14:56:00Z</dcterms:modified>
</cp:coreProperties>
</file>